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146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4"/>
        <w:gridCol w:w="5382"/>
      </w:tblGrid>
      <w:tr w:rsidR="00C95558" w:rsidRPr="003C4D38" w14:paraId="2A116C78" w14:textId="77777777" w:rsidTr="003C4D38">
        <w:trPr>
          <w:trHeight w:val="992"/>
        </w:trPr>
        <w:tc>
          <w:tcPr>
            <w:tcW w:w="101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12B3F6" w14:textId="0FFDD390" w:rsidR="00715B18" w:rsidRDefault="00715B18" w:rsidP="00715B18">
            <w:pPr>
              <w:wordWrap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ru-RU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Хүйтний улиралд хийх К</w:t>
            </w:r>
            <w:r w:rsidR="003466EE"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овид</w:t>
            </w:r>
            <w:r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-19ийн нэмэлт вакцинжуулалтанд</w:t>
            </w:r>
          </w:p>
          <w:p w14:paraId="04BB8CB3" w14:textId="24512712" w:rsidR="000E7787" w:rsidRPr="00715B18" w:rsidRDefault="00553BA5" w:rsidP="00715B18">
            <w:pPr>
              <w:wordWrap/>
              <w:spacing w:after="0" w:line="240" w:lineRule="auto"/>
              <w:ind w:firstLine="240"/>
              <w:jc w:val="center"/>
              <w:textAlignment w:val="baseline"/>
              <w:rPr>
                <w:rFonts w:ascii="Times New Roman" w:eastAsia="굴림" w:hAnsi="Times New Roman" w:cs="굴림"/>
                <w:color w:val="000000"/>
                <w:kern w:val="0"/>
                <w:szCs w:val="20"/>
                <w:lang w:val="ru-RU"/>
              </w:rPr>
            </w:pPr>
            <w:r>
              <w:rPr>
                <w:rFonts w:ascii="Times New Roman" w:eastAsia="HY견고딕" w:hAnsi="Times New Roman" w:cs="굴림"/>
                <w:color w:val="FF0000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г</w:t>
            </w:r>
            <w:r w:rsidR="00715B18">
              <w:rPr>
                <w:rFonts w:ascii="Times New Roman" w:eastAsia="HY견고딕" w:hAnsi="Times New Roman" w:cs="굴림"/>
                <w:color w:val="FF0000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адаад иргэ</w:t>
            </w:r>
            <w:r w:rsidR="00A853BC">
              <w:rPr>
                <w:rFonts w:ascii="Times New Roman" w:eastAsia="HY견고딕" w:hAnsi="Times New Roman" w:cs="굴림"/>
                <w:color w:val="FF0000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н</w:t>
            </w:r>
            <w:r w:rsidR="00715B18">
              <w:rPr>
                <w:rFonts w:ascii="Times New Roman" w:eastAsia="HY견고딕" w:hAnsi="Times New Roman" w:cs="굴림"/>
                <w:color w:val="FF0000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715B18">
              <w:rPr>
                <w:rFonts w:ascii="Times New Roman" w:eastAsia="HY견고딕" w:hAnsi="Times New Roman" w:cs="굴림"/>
                <w:color w:val="203A7B"/>
                <w:kern w:val="0"/>
                <w:sz w:val="36"/>
                <w:szCs w:val="36"/>
                <w:lang w:val="mn-MN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хэрхэн хамрагдах тухай мэдэгдэл</w:t>
            </w:r>
          </w:p>
        </w:tc>
      </w:tr>
      <w:tr w:rsidR="00C95558" w:rsidRPr="003C4D38" w14:paraId="0108249F" w14:textId="77777777" w:rsidTr="003C4D38">
        <w:trPr>
          <w:trHeight w:val="946"/>
        </w:trPr>
        <w:tc>
          <w:tcPr>
            <w:tcW w:w="101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7B0F55" w14:textId="2A793F8B" w:rsidR="00C95558" w:rsidRPr="00AE7D71" w:rsidRDefault="003E7CA2" w:rsidP="005B7650">
            <w:pPr>
              <w:wordWrap/>
              <w:spacing w:after="0" w:line="240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  <w:lang w:val="ru-RU"/>
              </w:rPr>
            </w:pPr>
            <w:r w:rsidRPr="003E7CA2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4"/>
                <w:szCs w:val="24"/>
                <w:lang w:val="mn-MN"/>
              </w:rPr>
              <w:t xml:space="preserve">Тархалт </w:t>
            </w:r>
            <w:r w:rsidR="00741394" w:rsidRPr="003E7CA2">
              <w:rPr>
                <w:rFonts w:ascii="Times New Roman" w:eastAsia="함초롬바탕" w:hAnsi="Times New Roman" w:cs="Times New Roman"/>
                <w:color w:val="000000" w:themeColor="text1"/>
                <w:kern w:val="0"/>
                <w:sz w:val="24"/>
                <w:szCs w:val="24"/>
                <w:lang w:val="mn-MN"/>
              </w:rPr>
              <w:t xml:space="preserve">болон </w:t>
            </w:r>
            <w:r w:rsidR="00AE7D71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  <w:lang w:val="mn-MN"/>
              </w:rPr>
              <w:t>хүнд</w:t>
            </w:r>
            <w:r w:rsidR="00A853BC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  <w:lang w:val="mn-MN"/>
              </w:rPr>
              <w:t xml:space="preserve"> хэлбэр</w:t>
            </w:r>
            <w:r w:rsidR="00741394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  <w:lang w:val="mn-MN"/>
              </w:rPr>
              <w:t>ээс</w:t>
            </w:r>
            <w:r w:rsidR="00AE7D71">
              <w:rPr>
                <w:rFonts w:ascii="Times New Roman" w:eastAsia="함초롬바탕" w:hAnsi="Times New Roman" w:cs="Times New Roman"/>
                <w:color w:val="000000"/>
                <w:kern w:val="0"/>
                <w:sz w:val="24"/>
                <w:szCs w:val="24"/>
                <w:lang w:val="mn-MN"/>
              </w:rPr>
              <w:t xml:space="preserve"> урьдчилан сэргийлэхийн тулд вакцинжуулалтанд идэвхтэй хамрагдана уу</w:t>
            </w:r>
            <w:r w:rsidR="00AE7D71">
              <w:rPr>
                <w:rFonts w:ascii="Times New Roman" w:eastAsia="함초롬바탕" w:hAnsi="Times New Roman" w:cs="Times New Roman" w:hint="eastAsia"/>
                <w:color w:val="000000"/>
                <w:kern w:val="0"/>
                <w:sz w:val="24"/>
                <w:szCs w:val="24"/>
                <w:lang w:val="mn-MN"/>
              </w:rPr>
              <w:t>!</w:t>
            </w:r>
          </w:p>
        </w:tc>
      </w:tr>
      <w:tr w:rsidR="00C95558" w:rsidRPr="003C4D38" w14:paraId="42268445" w14:textId="77777777" w:rsidTr="003C4D38">
        <w:trPr>
          <w:trHeight w:val="2988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719B3D" w14:textId="0AF048B2" w:rsidR="00C95558" w:rsidRPr="00C95558" w:rsidRDefault="006B259C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07F9D1" wp14:editId="5B2E2A9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82550</wp:posOffset>
                      </wp:positionV>
                      <wp:extent cx="3101340" cy="1819275"/>
                      <wp:effectExtent l="38100" t="38100" r="118110" b="123825"/>
                      <wp:wrapNone/>
                      <wp:docPr id="1" name="사각형: 둥근 모서리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01340" cy="1819275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AA32D5" w14:textId="777C4819" w:rsidR="005C43DE" w:rsidRPr="002E1460" w:rsidRDefault="00923287" w:rsidP="005C43D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Анхан шатны цуврал </w:t>
                                  </w:r>
                                  <w:r w:rsidR="002E146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>1,2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>тун</w:t>
                                  </w:r>
                                  <w:r w:rsidR="002E146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>хийлгэсэн</w:t>
                                  </w:r>
                                  <w:r w:rsidR="002E146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өсвөр насныхан</w:t>
                                  </w:r>
                                  <w:r w:rsidR="002E1460">
                                    <w:rPr>
                                      <w:rFonts w:ascii="Times New Roman" w:hAnsi="Times New Roman" w:cs="Times New Roman" w:hint="eastAsia"/>
                                      <w:sz w:val="22"/>
                                      <w:szCs w:val="24"/>
                                      <w:lang w:val="mn-MN"/>
                                    </w:rPr>
                                    <w:t>(</w:t>
                                  </w:r>
                                  <w:r w:rsidR="002E146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>12-17нас) болон 18</w:t>
                                  </w:r>
                                  <w:r w:rsidR="00741394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>-аас</w:t>
                                  </w:r>
                                  <w:r w:rsidR="002E146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дээш насныхан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07F9D1" id="사각형: 둥근 모서리 1" o:spid="_x0000_s1026" style="position:absolute;left:0;text-align:left;margin-left:5.1pt;margin-top:6.5pt;width:244.2pt;height:14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1AAA32D5" w14:textId="777C4819" w:rsidR="005C43DE" w:rsidRPr="002E1460" w:rsidRDefault="00923287" w:rsidP="005C43D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Анхан шатны цуврал </w:t>
                            </w:r>
                            <w:r w:rsidR="002E146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>1,2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>тун</w:t>
                            </w:r>
                            <w:r w:rsidR="002E146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>хийлгэсэн</w:t>
                            </w:r>
                            <w:r w:rsidR="002E146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өсвөр насныхан</w:t>
                            </w:r>
                            <w:r w:rsidR="002E1460">
                              <w:rPr>
                                <w:rFonts w:ascii="Times New Roman" w:hAnsi="Times New Roman" w:cs="Times New Roman" w:hint="eastAsia"/>
                                <w:sz w:val="22"/>
                                <w:szCs w:val="24"/>
                                <w:lang w:val="mn-MN"/>
                              </w:rPr>
                              <w:t>(</w:t>
                            </w:r>
                            <w:r w:rsidR="002E146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>12-17нас) болон 18</w:t>
                            </w:r>
                            <w:r w:rsidR="00741394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>-аас</w:t>
                            </w:r>
                            <w:r w:rsidR="002E146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  <w:t xml:space="preserve"> дээш насныхан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5558"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AFB44D5" wp14:editId="4BABF9D3">
                      <wp:simplePos x="0" y="0"/>
                      <wp:positionH relativeFrom="column">
                        <wp:posOffset>449580</wp:posOffset>
                      </wp:positionH>
                      <wp:positionV relativeFrom="paragraph">
                        <wp:posOffset>-90805</wp:posOffset>
                      </wp:positionV>
                      <wp:extent cx="2110740" cy="685800"/>
                      <wp:effectExtent l="0" t="0" r="22860" b="19050"/>
                      <wp:wrapNone/>
                      <wp:docPr id="5" name="순서도: 수행의 시작/종료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6858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6D6A72" w14:textId="4D8E9A33" w:rsidR="00C95558" w:rsidRPr="003E7CA2" w:rsidRDefault="001907CB" w:rsidP="00C95558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mn-MN"/>
                                    </w:rPr>
                                  </w:pPr>
                                  <w:r w:rsidRPr="003E7CA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mn-MN"/>
                                    </w:rPr>
                                    <w:t>Вакцинжуулалтанд хамра</w:t>
                                  </w:r>
                                  <w:r w:rsidR="003466E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mn-MN"/>
                                    </w:rPr>
                                    <w:t>х</w:t>
                                  </w:r>
                                  <w:r w:rsidRPr="003E7CA2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8"/>
                                      <w:lang w:val="mn-MN"/>
                                    </w:rPr>
                                    <w:t xml:space="preserve"> хүрээ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FB44D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순서도: 수행의 시작/종료 5" o:spid="_x0000_s1027" type="#_x0000_t116" style="position:absolute;left:0;text-align:left;margin-left:35.4pt;margin-top:-7.15pt;width:166.2pt;height:5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" fillcolor="white [3201]" strokecolor="black [3200]" strokeweight="1pt">
                      <v:textbox>
                        <w:txbxContent>
                          <w:p w14:paraId="586D6A72" w14:textId="4D8E9A33" w:rsidR="00C95558" w:rsidRPr="003E7CA2" w:rsidRDefault="001907CB" w:rsidP="00C9555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mn-MN"/>
                              </w:rPr>
                            </w:pPr>
                            <w:r w:rsidRPr="003E7CA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mn-MN"/>
                              </w:rPr>
                              <w:t>Вакцинжуулалтанд хамра</w:t>
                            </w:r>
                            <w:r w:rsidR="003466EE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mn-MN"/>
                              </w:rPr>
                              <w:t>х</w:t>
                            </w:r>
                            <w:r w:rsidRPr="003E7CA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lang w:val="mn-MN"/>
                              </w:rPr>
                              <w:t xml:space="preserve"> хүрээ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5D44D6" w14:textId="1434D353" w:rsidR="00C95558" w:rsidRPr="00C95558" w:rsidRDefault="006B259C" w:rsidP="00C95558">
            <w:pPr>
              <w:spacing w:after="0" w:line="384" w:lineRule="auto"/>
              <w:ind w:leftChars="18" w:left="36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FBCB6" wp14:editId="159BE231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52070</wp:posOffset>
                      </wp:positionV>
                      <wp:extent cx="3032760" cy="1819275"/>
                      <wp:effectExtent l="38100" t="38100" r="110490" b="123825"/>
                      <wp:wrapNone/>
                      <wp:docPr id="2" name="사각형: 둥근 모서리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2760" cy="1819275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B53D55" w14:textId="5776BC8F" w:rsidR="005C43DE" w:rsidRPr="002E1460" w:rsidRDefault="002E1460" w:rsidP="002E1460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Сүүлчийн вакцин хийлгэсэн өдрөөс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3сарын </w:t>
                                  </w:r>
                                  <w:r w:rsidR="00BA543E">
                                    <w:rPr>
                                      <w:rFonts w:ascii="Times New Roman" w:hAnsi="Times New Roman"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90</w:t>
                                  </w:r>
                                  <w:r w:rsidR="00741394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хоног</w:t>
                                  </w:r>
                                  <w:r w:rsidR="00BA543E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дараа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FBCB6" id="사각형: 둥근 모서리 2" o:spid="_x0000_s1028" style="position:absolute;left:0;text-align:left;margin-left:23.1pt;margin-top:4.1pt;width:238.8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10B53D55" w14:textId="5776BC8F" w:rsidR="005C43DE" w:rsidRPr="002E1460" w:rsidRDefault="002E1460" w:rsidP="002E146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Сүүлчийн вакцин хийлгэсэн өдрөөс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3сарын </w:t>
                            </w:r>
                            <w:r w:rsidR="00BA543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90</w:t>
                            </w:r>
                            <w:r w:rsidR="00741394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хоног</w:t>
                            </w:r>
                            <w:r w:rsidR="00BA543E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)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дараа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95558"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6E54095" wp14:editId="644415E8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-97790</wp:posOffset>
                      </wp:positionV>
                      <wp:extent cx="2110740" cy="662940"/>
                      <wp:effectExtent l="0" t="0" r="22860" b="22860"/>
                      <wp:wrapNone/>
                      <wp:docPr id="6" name="순서도: 수행의 시작/종료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66294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6841EC" w14:textId="04EB696C" w:rsidR="00C95558" w:rsidRPr="00424B59" w:rsidRDefault="003E7CA2" w:rsidP="00B54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4"/>
                                      <w:lang w:val="mn-MN"/>
                                    </w:rPr>
                                    <w:t>Вакцин</w:t>
                                  </w:r>
                                  <w:r w:rsidR="00DB4728" w:rsidRPr="00424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4"/>
                                      <w:lang w:val="mn-MN"/>
                                    </w:rPr>
                                    <w:t xml:space="preserve"> хоорондын зай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54095" id="순서도: 수행의 시작/종료 6" o:spid="_x0000_s1029" type="#_x0000_t116" style="position:absolute;left:0;text-align:left;margin-left:53.7pt;margin-top:-7.7pt;width:166.2pt;height:5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" fillcolor="white [3201]" strokecolor="black [3200]" strokeweight="1pt">
                      <v:textbox>
                        <w:txbxContent>
                          <w:p w14:paraId="7F6841EC" w14:textId="04EB696C" w:rsidR="00C95558" w:rsidRPr="00424B59" w:rsidRDefault="003E7CA2" w:rsidP="00B5424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mn-MN"/>
                              </w:rPr>
                              <w:t>Вакцин</w:t>
                            </w:r>
                            <w:r w:rsidR="00DB4728" w:rsidRPr="00424B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mn-MN"/>
                              </w:rPr>
                              <w:t xml:space="preserve"> хоорондын зай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5558" w:rsidRPr="003C4D38" w14:paraId="5F401FAA" w14:textId="77777777" w:rsidTr="003C4D38">
        <w:trPr>
          <w:trHeight w:val="3218"/>
        </w:trPr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AAD27F0" w14:textId="3C91262B" w:rsidR="00C95558" w:rsidRPr="00C95558" w:rsidRDefault="006B259C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94324C1" wp14:editId="3B40B8FC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469900</wp:posOffset>
                      </wp:positionV>
                      <wp:extent cx="2943225" cy="2171700"/>
                      <wp:effectExtent l="38100" t="38100" r="123825" b="114300"/>
                      <wp:wrapNone/>
                      <wp:docPr id="3" name="사각형: 둥근 모서리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43225" cy="2171700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F23E31" w14:textId="56EAF84E" w:rsidR="006B2396" w:rsidRPr="00741394" w:rsidRDefault="007021B1" w:rsidP="00741394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Chars="0" w:left="284" w:hanging="284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  <w:r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Ө</w:t>
                                  </w:r>
                                  <w:r w:rsidRPr="00DA7BA4">
                                    <w:rPr>
                                      <w:rFonts w:ascii="Times New Roman" w:eastAsia="맑은 고딕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св</w:t>
                                  </w:r>
                                  <w:r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ө</w:t>
                                  </w:r>
                                  <w:r w:rsidRPr="00DA7BA4">
                                    <w:rPr>
                                      <w:rFonts w:ascii="Times New Roman" w:eastAsia="맑은 고딕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р</w:t>
                                  </w:r>
                                  <w:r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насныхан</w:t>
                                  </w:r>
                                  <w:r w:rsidR="006B2396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(</w:t>
                                  </w:r>
                                  <w:r w:rsidR="004704C1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12–</w:t>
                                  </w:r>
                                  <w:r w:rsidR="005B7650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17</w:t>
                                  </w:r>
                                  <w:r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нас</w:t>
                                  </w:r>
                                  <w:r w:rsidR="006B2396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): </w:t>
                                  </w:r>
                                  <w:r w:rsidR="006B2396" w:rsidRP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2</w:t>
                                  </w:r>
                                  <w:r w:rsidRP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төрлийн </w:t>
                                  </w:r>
                                  <w:r w:rsidR="006B2396" w:rsidRP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3466E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би</w:t>
                                  </w:r>
                                  <w:r w:rsidRP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валент</w:t>
                                  </w:r>
                                  <w:r w:rsidR="006B2396" w:rsidRP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вакцин</w:t>
                                  </w:r>
                                </w:p>
                                <w:p w14:paraId="02A09207" w14:textId="51CDD769" w:rsidR="006B2396" w:rsidRPr="007021B1" w:rsidRDefault="006B2396" w:rsidP="00DA7BA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</w:pP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(</w:t>
                                  </w:r>
                                  <w:r w:rsidR="00D241B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Пфайзер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</w:rPr>
                                    <w:t>BA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.1</w:t>
                                  </w:r>
                                  <w:r w:rsidR="007021B1"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валент, </w:t>
                                  </w:r>
                                  <w:r w:rsidR="00D241B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Пфайзер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</w:rPr>
                                    <w:t>BA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.4/5</w:t>
                                  </w:r>
                                  <w:r w:rsidR="007021B1"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валент</w:t>
                                  </w:r>
                                  <w:r w:rsidRPr="007021B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)</w:t>
                                  </w:r>
                                </w:p>
                                <w:p w14:paraId="3800D08E" w14:textId="60CDC1EA" w:rsidR="006B2396" w:rsidRPr="00DA7BA4" w:rsidRDefault="006B2396" w:rsidP="00DA7BA4">
                                  <w:pPr>
                                    <w:pStyle w:val="a7"/>
                                    <w:numPr>
                                      <w:ilvl w:val="0"/>
                                      <w:numId w:val="2"/>
                                    </w:numPr>
                                    <w:spacing w:after="0"/>
                                    <w:ind w:leftChars="0" w:left="284" w:hanging="284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</w:pPr>
                                  <w:r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18</w:t>
                                  </w:r>
                                  <w:r w:rsidR="00D241B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-</w:t>
                                  </w:r>
                                  <w:r w:rsid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аа</w:t>
                                  </w:r>
                                  <w:r w:rsidR="00514D6C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с дээш насныхан</w:t>
                                  </w:r>
                                  <w:r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: 4</w:t>
                                  </w:r>
                                  <w:r w:rsidR="00514D6C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н</w:t>
                                  </w:r>
                                  <w:r w:rsidR="0074139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 w:rsidR="00514D6C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төрлийн </w:t>
                                  </w:r>
                                  <w:r w:rsidR="00D241B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би</w:t>
                                  </w:r>
                                  <w:r w:rsidR="00514D6C" w:rsidRPr="00DA7BA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валент вакцин</w:t>
                                  </w:r>
                                </w:p>
                                <w:p w14:paraId="5A19F9D0" w14:textId="6DCD0983" w:rsidR="006B2396" w:rsidRPr="00741394" w:rsidRDefault="006B2396" w:rsidP="00DA7BA4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</w:pPr>
                                  <w:r w:rsidRPr="00B542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</w:rPr>
                                    <w:t>(Moderna BA.1, Moderna BA.4/5</w:t>
                                  </w:r>
                                  <w:r w:rsidR="00741394">
                                    <w:rPr>
                                      <w:rFonts w:ascii="Times New Roman" w:hAnsi="Times New Roman" w:cs="Times New Roman" w:hint="eastAsia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 w:rsidR="00D241B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Пфайзер</w:t>
                                  </w:r>
                                  <w:r w:rsidR="00D241BD" w:rsidRPr="00B542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Pr="00B5424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BA.1, </w:t>
                                  </w:r>
                                  <w:r w:rsidR="00D241B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Пфайзер</w:t>
                                  </w:r>
                                  <w:r w:rsidRPr="00B5424B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BA.4/5)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324C1" id="사각형: 둥근 모서리 3" o:spid="_x0000_s1030" style="position:absolute;left:0;text-align:left;margin-left:4.65pt;margin-top:37pt;width:231.75pt;height:17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11F23E31" w14:textId="56EAF84E" w:rsidR="006B2396" w:rsidRPr="00741394" w:rsidRDefault="007021B1" w:rsidP="0074139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284" w:hanging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</w:pPr>
                            <w:r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Ө</w:t>
                            </w:r>
                            <w:r w:rsidRPr="00DA7BA4">
                              <w:rPr>
                                <w:rFonts w:ascii="Times New Roman" w:eastAsia="맑은 고딕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св</w:t>
                            </w:r>
                            <w:r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ө</w:t>
                            </w:r>
                            <w:r w:rsidRPr="00DA7BA4">
                              <w:rPr>
                                <w:rFonts w:ascii="Times New Roman" w:eastAsia="맑은 고딕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р</w:t>
                            </w:r>
                            <w:r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насныхан</w:t>
                            </w:r>
                            <w:r w:rsidR="006B2396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(</w:t>
                            </w:r>
                            <w:r w:rsidR="004704C1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12–</w:t>
                            </w:r>
                            <w:r w:rsidR="005B7650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17</w:t>
                            </w:r>
                            <w:r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нас</w:t>
                            </w:r>
                            <w:r w:rsidR="006B2396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): </w:t>
                            </w:r>
                            <w:r w:rsidR="006B2396" w:rsidRP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2</w:t>
                            </w:r>
                            <w:r w:rsidRP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төрлийн </w:t>
                            </w:r>
                            <w:r w:rsidR="006B2396" w:rsidRP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3466E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би</w:t>
                            </w:r>
                            <w:r w:rsidRP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валент</w:t>
                            </w:r>
                            <w:r w:rsidR="006B2396" w:rsidRP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 вакцин</w:t>
                            </w:r>
                          </w:p>
                          <w:p w14:paraId="02A09207" w14:textId="51CDD769" w:rsidR="006B2396" w:rsidRPr="007021B1" w:rsidRDefault="006B2396" w:rsidP="00DA7B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</w:pP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(</w:t>
                            </w:r>
                            <w:r w:rsidR="00D241BD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Пфайзер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</w:rPr>
                              <w:t>BA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.1</w:t>
                            </w:r>
                            <w:r w:rsidR="007021B1"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валент, </w:t>
                            </w:r>
                            <w:r w:rsidR="00D241BD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Пфайзер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</w:rPr>
                              <w:t>BA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.4/5</w:t>
                            </w:r>
                            <w:r w:rsidR="007021B1"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валент</w:t>
                            </w:r>
                            <w:r w:rsidRPr="007021B1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)</w:t>
                            </w:r>
                          </w:p>
                          <w:p w14:paraId="3800D08E" w14:textId="60CDC1EA" w:rsidR="006B2396" w:rsidRPr="00DA7BA4" w:rsidRDefault="006B2396" w:rsidP="00DA7BA4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Chars="0" w:left="284" w:hanging="284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</w:pPr>
                            <w:r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18</w:t>
                            </w:r>
                            <w:r w:rsidR="00D241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-</w:t>
                            </w:r>
                            <w:r w:rsid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аа</w:t>
                            </w:r>
                            <w:r w:rsidR="00514D6C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с дээш насныхан</w:t>
                            </w:r>
                            <w:r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: 4</w:t>
                            </w:r>
                            <w:r w:rsidR="00514D6C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н</w:t>
                            </w:r>
                            <w:r w:rsidR="0074139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514D6C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төрлийн </w:t>
                            </w:r>
                            <w:r w:rsidR="00D241B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би</w:t>
                            </w:r>
                            <w:r w:rsidR="00514D6C" w:rsidRPr="00DA7BA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валент вакцин</w:t>
                            </w:r>
                          </w:p>
                          <w:p w14:paraId="5A19F9D0" w14:textId="6DCD0983" w:rsidR="006B2396" w:rsidRPr="00741394" w:rsidRDefault="006B2396" w:rsidP="00DA7BA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</w:pPr>
                            <w:r w:rsidRPr="00B542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</w:rPr>
                              <w:t>(Moderna BA.1, Moderna BA.4/5</w:t>
                            </w:r>
                            <w:r w:rsidR="00741394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D241BD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Пфайзер</w:t>
                            </w:r>
                            <w:r w:rsidR="00D241BD" w:rsidRPr="00B542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5424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BA.1, </w:t>
                            </w:r>
                            <w:r w:rsidR="00D241BD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Пфайзер</w:t>
                            </w:r>
                            <w:r w:rsidRPr="00B5424B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 xml:space="preserve"> BA.4/5)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28BA5E" wp14:editId="02D12DA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120015</wp:posOffset>
                      </wp:positionV>
                      <wp:extent cx="2110740" cy="419100"/>
                      <wp:effectExtent l="0" t="0" r="22860" b="19050"/>
                      <wp:wrapNone/>
                      <wp:docPr id="7" name="순서도: 수행의 시작/종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4191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4C91F5" w14:textId="670AD708" w:rsidR="00C95558" w:rsidRPr="000B7FD6" w:rsidRDefault="000B7FD6" w:rsidP="00C9555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8"/>
                                      <w:lang w:val="mn-MN"/>
                                    </w:rPr>
                                  </w:pPr>
                                  <w:r w:rsidRPr="00424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mn-MN"/>
                                    </w:rPr>
                                    <w:t>Вакцины төрөл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8BA5E" id="순서도: 수행의 시작/종료 7" o:spid="_x0000_s1031" type="#_x0000_t116" style="position:absolute;left:0;text-align:left;margin-left:29.55pt;margin-top:9.45pt;width:166.2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" fillcolor="white [3201]" strokecolor="black [3200]" strokeweight="1pt">
                      <v:textbox>
                        <w:txbxContent>
                          <w:p w14:paraId="524C91F5" w14:textId="670AD708" w:rsidR="00C95558" w:rsidRPr="000B7FD6" w:rsidRDefault="000B7FD6" w:rsidP="00C955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8"/>
                                <w:lang w:val="mn-MN"/>
                              </w:rPr>
                            </w:pPr>
                            <w:r w:rsidRPr="00424B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mn-MN"/>
                              </w:rPr>
                              <w:t>Вакцины төрөл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E214AE" w14:textId="03DA0DDB" w:rsidR="00C95558" w:rsidRPr="00C95558" w:rsidRDefault="00A34623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069670" wp14:editId="32FD2411">
                      <wp:simplePos x="0" y="0"/>
                      <wp:positionH relativeFrom="column">
                        <wp:posOffset>297180</wp:posOffset>
                      </wp:positionH>
                      <wp:positionV relativeFrom="paragraph">
                        <wp:posOffset>469900</wp:posOffset>
                      </wp:positionV>
                      <wp:extent cx="3032760" cy="2171700"/>
                      <wp:effectExtent l="38100" t="38100" r="110490" b="114300"/>
                      <wp:wrapNone/>
                      <wp:docPr id="4" name="사각형: 둥근 모서리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2760" cy="2171700"/>
                              </a:xfrm>
                              <a:prstGeom prst="roundRect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2DF658" w14:textId="6894B149" w:rsidR="006B2396" w:rsidRPr="00EC0850" w:rsidRDefault="004F29F7" w:rsidP="00EC0850">
                                  <w:pPr>
                                    <w:pStyle w:val="a7"/>
                                    <w:numPr>
                                      <w:ilvl w:val="0"/>
                                      <w:numId w:val="6"/>
                                    </w:numPr>
                                    <w:spacing w:after="0" w:line="240" w:lineRule="auto"/>
                                    <w:ind w:leftChars="0"/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</w:pPr>
                                  <w:r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Бү</w:t>
                                  </w:r>
                                  <w:r w:rsidRPr="00EC0850">
                                    <w:rPr>
                                      <w:rFonts w:ascii="Times New Roman" w:eastAsia="맑은 고딕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ртгэлтэй</w:t>
                                  </w:r>
                                  <w:r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 w:rsidRPr="00EC0850">
                                    <w:rPr>
                                      <w:rFonts w:ascii="Times New Roman" w:eastAsia="맑은 고딕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гадаад</w:t>
                                  </w:r>
                                  <w:r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 w:rsidRPr="00EC0850">
                                    <w:rPr>
                                      <w:rFonts w:ascii="Times New Roman" w:eastAsia="맑은 고딕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иргэн</w:t>
                                  </w:r>
                                  <w:r w:rsidR="006B2396"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ru-RU"/>
                                    </w:rPr>
                                    <w:t>:</w:t>
                                  </w:r>
                                  <w:r w:rsidR="006B2396" w:rsidRPr="00EC085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4E57D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О</w:t>
                                  </w:r>
                                  <w:r w:rsidR="00BB0795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нлайн</w:t>
                                  </w:r>
                                  <w:r w:rsidR="004E57D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аар</w:t>
                                  </w:r>
                                  <w:r w:rsidR="00BB0795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урьдчилан</w:t>
                                  </w:r>
                                  <w:r w:rsidR="004E57D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цаг авах</w:t>
                                  </w:r>
                                  <w:r w:rsidR="00BB0795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, тухайн өдрийн вакцинжуулал</w:t>
                                  </w:r>
                                  <w:r w:rsidR="003B6AEE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танд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 w:rsidR="003B6AEE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хамрагдах,</w:t>
                                  </w:r>
                                  <w:r w:rsidR="004E57D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вакцинжуулалтын цэг</w:t>
                                  </w:r>
                                  <w:r w:rsidR="003B6AEE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т</w:t>
                                  </w:r>
                                  <w:r w:rsidR="004E57D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</w:t>
                                  </w:r>
                                  <w:r w:rsidR="003B6AEE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очи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ж</w:t>
                                  </w:r>
                                  <w:r w:rsidR="000D04A1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хамрагдах</w:t>
                                  </w:r>
                                </w:p>
                                <w:p w14:paraId="794570A7" w14:textId="09A26C8C" w:rsidR="00B5424B" w:rsidRPr="00EC0850" w:rsidRDefault="004F29F7" w:rsidP="00EC0850">
                                  <w:pPr>
                                    <w:pStyle w:val="a7"/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Chars="0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4"/>
                                      <w:lang w:val="mn-MN"/>
                                    </w:rPr>
                                  </w:pPr>
                                  <w:r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2"/>
                                      <w:szCs w:val="24"/>
                                      <w:lang w:val="mn-MN"/>
                                    </w:rPr>
                                    <w:t>Бүртгэлгүй гадаад иргэн</w:t>
                                  </w:r>
                                  <w:r w:rsidR="00B5424B"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>:</w:t>
                                  </w:r>
                                  <w:r w:rsidR="000976AD" w:rsidRPr="00EC085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sz w:val="22"/>
                                      <w:szCs w:val="24"/>
                                      <w:lang w:val="ru-RU"/>
                                    </w:rPr>
                                    <w:t xml:space="preserve"> </w:t>
                                  </w:r>
                                  <w:r w:rsidR="000976A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Эрүүл мэндийн төвөөс түр хяналтын ду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г</w:t>
                                  </w:r>
                                  <w:r w:rsidR="000976A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аар авсны дараа урьдчилан цаг ав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ч,</w:t>
                                  </w:r>
                                  <w:r w:rsidR="000976A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вакцинжуулалтын цэгт очи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>ж</w:t>
                                  </w:r>
                                  <w:r w:rsidR="000976AD" w:rsidRPr="00EC0850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хамрагдах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sz w:val="22"/>
                                      <w:szCs w:val="24"/>
                                      <w:lang w:val="mn-MN"/>
                                    </w:rPr>
                                    <w:t xml:space="preserve"> боломжтой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069670" id="사각형: 둥근 모서리 4" o:spid="_x0000_s1032" style="position:absolute;left:0;text-align:left;margin-left:23.4pt;margin-top:37pt;width:238.8pt;height:17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" fillcolor="white [3201]" strokecolor="black [3200]" strokeweight="1pt">
                      <v:stroke joinstyle="miter"/>
                      <v:shadow on="t" color="black" opacity="26214f" origin="-.5,-.5" offset=".74836mm,.74836mm"/>
                      <v:textbox>
                        <w:txbxContent>
                          <w:p w14:paraId="762DF658" w14:textId="6894B149" w:rsidR="006B2396" w:rsidRPr="00EC0850" w:rsidRDefault="004F29F7" w:rsidP="00EC0850">
                            <w:pPr>
                              <w:pStyle w:val="a7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Chars="0"/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</w:pPr>
                            <w:r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Бү</w:t>
                            </w:r>
                            <w:r w:rsidRPr="00EC0850">
                              <w:rPr>
                                <w:rFonts w:ascii="Times New Roman" w:eastAsia="맑은 고딕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ртгэлтэй</w:t>
                            </w:r>
                            <w:r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Pr="00EC0850">
                              <w:rPr>
                                <w:rFonts w:ascii="Times New Roman" w:eastAsia="맑은 고딕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гадаад</w:t>
                            </w:r>
                            <w:r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Pr="00EC0850">
                              <w:rPr>
                                <w:rFonts w:ascii="Times New Roman" w:eastAsia="맑은 고딕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иргэн</w:t>
                            </w:r>
                            <w:r w:rsidR="006B2396"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ru-RU"/>
                              </w:rPr>
                              <w:t>:</w:t>
                            </w:r>
                            <w:r w:rsidR="006B2396" w:rsidRPr="00EC0850"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4E57D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О</w:t>
                            </w:r>
                            <w:r w:rsidR="00BB0795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нлайн</w:t>
                            </w:r>
                            <w:r w:rsidR="004E57D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аар</w:t>
                            </w:r>
                            <w:r w:rsidR="00BB0795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урьдчилан</w:t>
                            </w:r>
                            <w:r w:rsidR="004E57D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цаг авах</w:t>
                            </w:r>
                            <w:r w:rsidR="00BB0795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, тухайн өдрийн вакцинжуулал</w:t>
                            </w:r>
                            <w:r w:rsidR="003B6AEE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танд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3B6AEE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хамрагдах,</w:t>
                            </w:r>
                            <w:r w:rsidR="004E57D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вакцинжуулалтын цэг</w:t>
                            </w:r>
                            <w:r w:rsidR="003B6AEE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т</w:t>
                            </w:r>
                            <w:r w:rsidR="004E57D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</w:t>
                            </w:r>
                            <w:r w:rsidR="003B6AEE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очи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ж</w:t>
                            </w:r>
                            <w:r w:rsidR="000D04A1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хамрагдах</w:t>
                            </w:r>
                          </w:p>
                          <w:p w14:paraId="794570A7" w14:textId="09A26C8C" w:rsidR="00B5424B" w:rsidRPr="00EC0850" w:rsidRDefault="004F29F7" w:rsidP="00EC0850">
                            <w:pPr>
                              <w:pStyle w:val="a7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Chars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  <w:lang w:val="mn-MN"/>
                              </w:rPr>
                            </w:pPr>
                            <w:r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4"/>
                                <w:lang w:val="mn-MN"/>
                              </w:rPr>
                              <w:t>Бүртгэлгүй гадаад иргэн</w:t>
                            </w:r>
                            <w:r w:rsidR="00B5424B"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>:</w:t>
                            </w:r>
                            <w:r w:rsidR="000976AD" w:rsidRPr="00EC0850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2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="000976A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Эрүүл мэндийн төвөөс түр хяналтын ду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г</w:t>
                            </w:r>
                            <w:r w:rsidR="000976A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аар авсны дараа урьдчилан цаг ав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ч,</w:t>
                            </w:r>
                            <w:r w:rsidR="000976A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вакцинжуулалтын цэгт очи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>ж</w:t>
                            </w:r>
                            <w:r w:rsidR="000976AD" w:rsidRPr="00EC0850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хамрагдах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sz w:val="22"/>
                                <w:szCs w:val="24"/>
                                <w:lang w:val="mn-MN"/>
                              </w:rPr>
                              <w:t xml:space="preserve"> боломжтой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B259C"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98EEE0" wp14:editId="2B260458">
                      <wp:simplePos x="0" y="0"/>
                      <wp:positionH relativeFrom="column">
                        <wp:posOffset>579120</wp:posOffset>
                      </wp:positionH>
                      <wp:positionV relativeFrom="paragraph">
                        <wp:posOffset>122555</wp:posOffset>
                      </wp:positionV>
                      <wp:extent cx="2110740" cy="419100"/>
                      <wp:effectExtent l="0" t="0" r="22860" b="19050"/>
                      <wp:wrapNone/>
                      <wp:docPr id="8" name="순서도: 수행의 시작/종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0740" cy="419100"/>
                              </a:xfrm>
                              <a:prstGeom prst="flowChartTerminator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40B6CF" w14:textId="73F5EA5D" w:rsidR="000E7787" w:rsidRPr="00424B59" w:rsidRDefault="001907CB" w:rsidP="000E778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mn-MN"/>
                                    </w:rPr>
                                  </w:pPr>
                                  <w:r w:rsidRPr="00424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4472C4" w:themeColor="accent1"/>
                                      <w:sz w:val="24"/>
                                      <w:szCs w:val="28"/>
                                      <w:lang w:val="mn-MN"/>
                                    </w:rPr>
                                    <w:t>Вакцин хийлгэх арга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8EEE0" id="순서도: 수행의 시작/종료 8" o:spid="_x0000_s1033" type="#_x0000_t116" style="position:absolute;left:0;text-align:left;margin-left:45.6pt;margin-top:9.65pt;width:166.2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" fillcolor="white [3201]" strokecolor="black [3200]" strokeweight="1pt">
                      <v:textbox>
                        <w:txbxContent>
                          <w:p w14:paraId="4E40B6CF" w14:textId="73F5EA5D" w:rsidR="000E7787" w:rsidRPr="00424B59" w:rsidRDefault="001907CB" w:rsidP="000E77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mn-MN"/>
                              </w:rPr>
                            </w:pPr>
                            <w:r w:rsidRPr="00424B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4472C4" w:themeColor="accent1"/>
                                <w:sz w:val="24"/>
                                <w:szCs w:val="28"/>
                                <w:lang w:val="mn-MN"/>
                              </w:rPr>
                              <w:t>Вакцин хийлгэх арга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95558" w:rsidRPr="003C4D38" w14:paraId="6D54B272" w14:textId="77777777" w:rsidTr="003C4D38">
        <w:trPr>
          <w:trHeight w:val="2144"/>
        </w:trPr>
        <w:tc>
          <w:tcPr>
            <w:tcW w:w="101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BAF66" w14:textId="1CFED529" w:rsidR="00C95558" w:rsidRPr="00C95558" w:rsidRDefault="00C95558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4"/>
                <w:szCs w:val="24"/>
                <w:lang w:val="ru-RU"/>
              </w:rPr>
            </w:pPr>
            <w:r>
              <w:rPr>
                <w:rFonts w:ascii="함초롬바탕" w:eastAsia="굴림" w:hAnsi="굴림" w:cs="굴림"/>
                <w:noProof/>
                <w:color w:val="000000"/>
                <w:kern w:val="0"/>
                <w:sz w:val="24"/>
                <w:szCs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444FEC" wp14:editId="12EE289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1002665</wp:posOffset>
                      </wp:positionV>
                      <wp:extent cx="6324600" cy="1635760"/>
                      <wp:effectExtent l="0" t="0" r="19050" b="21590"/>
                      <wp:wrapNone/>
                      <wp:docPr id="9" name="사각형: 둥근 모서리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24600" cy="16357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CCBD8F" w14:textId="10A22293" w:rsidR="004704C1" w:rsidRPr="005858C1" w:rsidRDefault="004704C1" w:rsidP="00937ED0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</w:pPr>
                                  <w:r w:rsidRPr="004704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 xml:space="preserve">※ </w:t>
                                  </w:r>
                                  <w:r w:rsidR="005858C1" w:rsidRPr="003B6AEE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 w:themeColor="text1"/>
                                      <w:lang w:val="mn-MN"/>
                                    </w:rPr>
                                    <w:t>Нэмэлт мэдээлэл</w:t>
                                  </w:r>
                                </w:p>
                                <w:p w14:paraId="4C553521" w14:textId="3ABECAFF" w:rsidR="004704C1" w:rsidRPr="004704C1" w:rsidRDefault="004704C1" w:rsidP="001B52D4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Times New Roman" w:eastAsia="함초롬돋움" w:hAnsi="Times New Roman" w:cs="Times New Roman"/>
                                      <w:sz w:val="22"/>
                                      <w:szCs w:val="22"/>
                                      <w:lang w:val="ru-RU"/>
                                    </w:rPr>
                                  </w:pPr>
                                  <w:r w:rsidRPr="004704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○</w:t>
                                  </w:r>
                                  <w:r w:rsidR="001B52D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 xml:space="preserve"> </w:t>
                                  </w:r>
                                  <w:r w:rsidR="00B56D24" w:rsidRPr="00B432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 xml:space="preserve">Урьдчилан захиалгын 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>Н</w:t>
                                  </w:r>
                                  <w:r w:rsidR="00B56D24" w:rsidRPr="00B432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>үри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>ж</w:t>
                                  </w:r>
                                  <w:r w:rsidR="00B56D24" w:rsidRPr="00B432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 xml:space="preserve">иб </w:t>
                                  </w:r>
                                  <w:r w:rsidR="00424B59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>сайт</w:t>
                                  </w:r>
                                  <w:r w:rsidRPr="00B432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r w:rsidRPr="00424B5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(</w:t>
                                  </w:r>
                                  <w:r w:rsidR="00B4323A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төлөөлөн захиалга хий</w:t>
                                  </w:r>
                                  <w:r w:rsidR="003B6AEE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ж</w:t>
                                  </w:r>
                                  <w:r w:rsidR="00B4323A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бол</w:t>
                                  </w:r>
                                  <w:r w:rsidR="003B6AEE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но.</w:t>
                                  </w:r>
                                  <w:r w:rsidRPr="00B432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)</w:t>
                                  </w:r>
                                  <w:r w:rsidRPr="00B4323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:</w:t>
                                  </w:r>
                                  <w:r w:rsidRPr="004704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 xml:space="preserve"> </w:t>
                                  </w:r>
                                  <w:hyperlink r:id="rId8" w:history="1">
                                    <w:r w:rsidRPr="00B56D2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mn-MN"/>
                                      </w:rPr>
                                      <w:t>https</w:t>
                                    </w:r>
                                    <w:r w:rsidRPr="004704C1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ru-RU"/>
                                      </w:rPr>
                                      <w:t>://</w:t>
                                    </w:r>
                                    <w:r w:rsidRPr="00B56D2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mn-MN"/>
                                      </w:rPr>
                                      <w:t>ncvr</w:t>
                                    </w:r>
                                    <w:r w:rsidRPr="004704C1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ru-RU"/>
                                      </w:rPr>
                                      <w:t>.</w:t>
                                    </w:r>
                                    <w:r w:rsidRPr="00B56D2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mn-MN"/>
                                      </w:rPr>
                                      <w:t>kdca</w:t>
                                    </w:r>
                                    <w:r w:rsidRPr="004704C1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ru-RU"/>
                                      </w:rPr>
                                      <w:t>.</w:t>
                                    </w:r>
                                    <w:r w:rsidRPr="00B56D2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mn-MN"/>
                                      </w:rPr>
                                      <w:t>go</w:t>
                                    </w:r>
                                    <w:r w:rsidRPr="004704C1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ru-RU"/>
                                      </w:rPr>
                                      <w:t>.</w:t>
                                    </w:r>
                                    <w:r w:rsidRPr="00B56D24">
                                      <w:rPr>
                                        <w:rStyle w:val="a4"/>
                                        <w:rFonts w:ascii="Times New Roman" w:eastAsia="함초롬돋움" w:hAnsi="Times New Roman" w:cs="Times New Roman"/>
                                        <w:sz w:val="22"/>
                                        <w:szCs w:val="22"/>
                                        <w:lang w:val="mn-MN"/>
                                      </w:rPr>
                                      <w:t>kr</w:t>
                                    </w:r>
                                  </w:hyperlink>
                                </w:p>
                                <w:p w14:paraId="6126F638" w14:textId="416EA563" w:rsidR="004704C1" w:rsidRPr="00424B59" w:rsidRDefault="004704C1" w:rsidP="001B52D4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w w:val="90"/>
                                      <w:lang w:val="ru-RU"/>
                                    </w:rPr>
                                  </w:pPr>
                                  <w:r w:rsidRPr="004704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○</w:t>
                                  </w:r>
                                  <w:r w:rsidR="00937ED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 xml:space="preserve"> </w:t>
                                  </w:r>
                                  <w:r w:rsidR="008778FA" w:rsidRPr="00937ED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lang w:val="mn-MN"/>
                                    </w:rPr>
                                    <w:t>Тухайн өдрийн вакцинжуулалт</w:t>
                                  </w:r>
                                  <w:r w:rsidRPr="00937ED0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w w:val="90"/>
                                      <w:lang w:val="ru-RU"/>
                                    </w:rPr>
                                    <w:t>:</w:t>
                                  </w:r>
                                  <w:r w:rsidR="00EB6965" w:rsidRPr="00424B59">
                                    <w:rPr>
                                      <w:rFonts w:ascii="Times New Roman" w:hAnsi="Times New Roman" w:cs="Times New Roman"/>
                                      <w:w w:val="90"/>
                                      <w:lang w:val="mn-MN"/>
                                    </w:rPr>
                                    <w:t xml:space="preserve">Эмнэлгийн байгууллагаруу утасдаж урьдчилсан жагсаалтад бүртгүүлсиий дараа 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w w:val="90"/>
                                      <w:lang w:val="mn-MN"/>
                                    </w:rPr>
                                    <w:t xml:space="preserve">вакцинд </w:t>
                                  </w:r>
                                  <w:r w:rsidR="00EB6965" w:rsidRPr="00424B59">
                                    <w:rPr>
                                      <w:rFonts w:ascii="Times New Roman" w:hAnsi="Times New Roman" w:cs="Times New Roman"/>
                                      <w:w w:val="90"/>
                                      <w:lang w:val="mn-MN"/>
                                    </w:rPr>
                                    <w:t>хамрагдах</w:t>
                                  </w:r>
                                  <w:r w:rsidRPr="00424B5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32CBA234" w14:textId="395A3338" w:rsidR="004704C1" w:rsidRPr="00424B59" w:rsidRDefault="004704C1" w:rsidP="001B52D4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</w:pPr>
                                  <w:r w:rsidRPr="004704C1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 xml:space="preserve">○ </w:t>
                                  </w:r>
                                  <w:r w:rsidR="00995CCA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>Вакцинжуулалтыг газар дээр нь хий</w:t>
                                  </w:r>
                                  <w:r w:rsidR="0044403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>лгэх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ru-RU"/>
                                    </w:rPr>
                                    <w:t>:</w:t>
                                  </w:r>
                                  <w:r w:rsidR="001B52D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lang w:val="mn-MN"/>
                                    </w:rPr>
                                    <w:t xml:space="preserve"> </w:t>
                                  </w:r>
                                  <w:r w:rsidR="001556DC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Урьдчил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ан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цаг ава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хгүйгээр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эсвэл 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өөр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</w:t>
                                  </w:r>
                                  <w:r w:rsidR="001556DC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зорилгоор эмнэлгийн </w:t>
                                  </w:r>
                                  <w:r w:rsidR="001556DC" w:rsidRPr="00424B5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mn-MN"/>
                                    </w:rPr>
                                    <w:t>байгууллагад очих</w:t>
                                  </w:r>
                                  <w:r w:rsidR="006C60CD" w:rsidRPr="00424B5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mn-MN"/>
                                    </w:rPr>
                                    <w:t xml:space="preserve"> үед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mn-MN"/>
                                    </w:rPr>
                                    <w:t>ээ</w:t>
                                  </w:r>
                                  <w:r w:rsidR="001556DC" w:rsidRPr="00424B59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lang w:val="mn-MN"/>
                                    </w:rPr>
                                    <w:t xml:space="preserve"> </w:t>
                                  </w:r>
                                  <w:r w:rsidR="0044403D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вакцин хийлгэх боломжтой</w:t>
                                  </w:r>
                                  <w:r w:rsidR="005B7650" w:rsidRPr="00424B59">
                                    <w:rPr>
                                      <w:rFonts w:ascii="Times New Roman" w:hAnsi="Times New Roman" w:cs="Times New Roman"/>
                                      <w:lang w:val="ru-RU"/>
                                    </w:rPr>
                                    <w:t>.</w:t>
                                  </w:r>
                                </w:p>
                                <w:p w14:paraId="299FDDF4" w14:textId="26DDC5C7" w:rsidR="005B7650" w:rsidRPr="001B65EC" w:rsidRDefault="005B7650" w:rsidP="001B52D4">
                                  <w:pPr>
                                    <w:pStyle w:val="a3"/>
                                    <w:spacing w:line="240" w:lineRule="auto"/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</w:pPr>
                                  <w:r w:rsidRPr="00424B59">
                                    <w:rPr>
                                      <w:rFonts w:ascii="Times New Roman" w:hAnsi="Times New Roman" w:cs="Times New Roman" w:hint="eastAsia"/>
                                      <w:lang w:val="ru-RU"/>
                                    </w:rPr>
                                    <w:t>*</w:t>
                                  </w:r>
                                  <w:r w:rsidR="00153FC5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Гэхдээ т</w:t>
                                  </w:r>
                                  <w:r w:rsidR="002C5779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ухайн эмнэлгийн байгууллага тарилга хий</w:t>
                                  </w:r>
                                  <w:r w:rsidR="00AC5BE7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х </w:t>
                                  </w:r>
                                  <w:r w:rsidR="002C5779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вакцины нөөц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тэй</w:t>
                                  </w:r>
                                  <w:r w:rsidR="00AC5BE7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байх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, </w:t>
                                  </w:r>
                                  <w:r w:rsidR="002C5779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эмнэлгийн </w:t>
                                  </w:r>
                                  <w:r w:rsidR="006146C1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эмчилгээ 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үй</w:t>
                                  </w:r>
                                  <w:r w:rsidR="006146C1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чилгээнд</w:t>
                                  </w:r>
                                  <w:r w:rsidR="002C5779" w:rsidRPr="00424B59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саад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учруула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а</w:t>
                                  </w:r>
                                  <w:r w:rsidR="001B65EC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>гүй тохиолдолд</w:t>
                                  </w:r>
                                  <w:r w:rsidR="002D7BEA">
                                    <w:rPr>
                                      <w:rFonts w:ascii="Times New Roman" w:hAnsi="Times New Roman" w:cs="Times New Roman"/>
                                      <w:lang w:val="mn-MN"/>
                                    </w:rPr>
                                    <w:t xml:space="preserve"> боломжтой</w:t>
                                  </w:r>
                                </w:p>
                                <w:p w14:paraId="1512BB6B" w14:textId="7BE40063" w:rsidR="004704C1" w:rsidRPr="002C5779" w:rsidRDefault="004704C1" w:rsidP="004704C1">
                                  <w:pPr>
                                    <w:pStyle w:val="a3"/>
                                    <w:spacing w:line="360" w:lineRule="auto"/>
                                    <w:ind w:leftChars="279" w:left="841" w:hanging="283"/>
                                    <w:rPr>
                                      <w:b/>
                                      <w:bCs/>
                                      <w:lang w:val="ru-R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444FEC" id="사각형: 둥근 모서리 9" o:spid="_x0000_s1034" style="position:absolute;left:0;text-align:left;margin-left:1.65pt;margin-top:78.95pt;width:498pt;height:1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" fillcolor="white [3201]" strokecolor="black [3200]" strokeweight="1pt">
                      <v:stroke joinstyle="miter"/>
                      <v:textbox>
                        <w:txbxContent>
                          <w:p w14:paraId="7ACCBD8F" w14:textId="10A22293" w:rsidR="004704C1" w:rsidRPr="005858C1" w:rsidRDefault="004704C1" w:rsidP="00937ED0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</w:pPr>
                            <w:r w:rsidRPr="004704C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 xml:space="preserve">※ </w:t>
                            </w:r>
                            <w:r w:rsidR="005858C1" w:rsidRPr="003B6AEE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lang w:val="mn-MN"/>
                              </w:rPr>
                              <w:t>Нэмэлт мэдээлэл</w:t>
                            </w:r>
                          </w:p>
                          <w:p w14:paraId="4C553521" w14:textId="3ABECAFF" w:rsidR="004704C1" w:rsidRPr="004704C1" w:rsidRDefault="004704C1" w:rsidP="001B52D4">
                            <w:pPr>
                              <w:pStyle w:val="a3"/>
                              <w:spacing w:line="240" w:lineRule="auto"/>
                              <w:rPr>
                                <w:rFonts w:ascii="Times New Roman" w:eastAsia="함초롬돋움" w:hAnsi="Times New Roman" w:cs="Times New Roman"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4704C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○</w:t>
                            </w:r>
                            <w:r w:rsidR="001B52D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 xml:space="preserve"> </w:t>
                            </w:r>
                            <w:r w:rsidR="00B56D24" w:rsidRPr="00B4323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 xml:space="preserve">Урьдчилан захиалгын 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>Н</w:t>
                            </w:r>
                            <w:r w:rsidR="00B56D24" w:rsidRPr="00B4323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>үри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>ж</w:t>
                            </w:r>
                            <w:r w:rsidR="00B56D24" w:rsidRPr="00B4323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 xml:space="preserve">иб </w:t>
                            </w:r>
                            <w:r w:rsidR="00424B59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>сайт</w:t>
                            </w:r>
                            <w:r w:rsidRPr="00B4323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r w:rsidRPr="00424B5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(</w:t>
                            </w:r>
                            <w:r w:rsidR="00B4323A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төлөөлөн захиалга хий</w:t>
                            </w:r>
                            <w:r w:rsidR="003B6AEE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ж</w:t>
                            </w:r>
                            <w:r w:rsidR="00B4323A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бол</w:t>
                            </w:r>
                            <w:r w:rsidR="003B6AEE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но.</w:t>
                            </w:r>
                            <w:r w:rsidRPr="00B4323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)</w:t>
                            </w:r>
                            <w:r w:rsidRPr="00B4323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:</w:t>
                            </w:r>
                            <w:r w:rsidRPr="004704C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 xml:space="preserve"> </w:t>
                            </w:r>
                            <w:hyperlink r:id="rId9" w:history="1">
                              <w:r w:rsidRPr="00B56D2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mn-MN"/>
                                </w:rPr>
                                <w:t>https</w:t>
                              </w:r>
                              <w:r w:rsidRPr="004704C1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ru-RU"/>
                                </w:rPr>
                                <w:t>://</w:t>
                              </w:r>
                              <w:r w:rsidRPr="00B56D2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mn-MN"/>
                                </w:rPr>
                                <w:t>ncvr</w:t>
                              </w:r>
                              <w:r w:rsidRPr="004704C1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B56D2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mn-MN"/>
                                </w:rPr>
                                <w:t>kdca</w:t>
                              </w:r>
                              <w:r w:rsidRPr="004704C1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B56D2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mn-MN"/>
                                </w:rPr>
                                <w:t>go</w:t>
                              </w:r>
                              <w:r w:rsidRPr="004704C1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ru-RU"/>
                                </w:rPr>
                                <w:t>.</w:t>
                              </w:r>
                              <w:r w:rsidRPr="00B56D24">
                                <w:rPr>
                                  <w:rStyle w:val="a4"/>
                                  <w:rFonts w:ascii="Times New Roman" w:eastAsia="함초롬돋움" w:hAnsi="Times New Roman" w:cs="Times New Roman"/>
                                  <w:sz w:val="22"/>
                                  <w:szCs w:val="22"/>
                                  <w:lang w:val="mn-MN"/>
                                </w:rPr>
                                <w:t>kr</w:t>
                              </w:r>
                            </w:hyperlink>
                          </w:p>
                          <w:p w14:paraId="6126F638" w14:textId="416EA563" w:rsidR="004704C1" w:rsidRPr="00424B59" w:rsidRDefault="004704C1" w:rsidP="001B52D4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w w:val="90"/>
                                <w:lang w:val="ru-RU"/>
                              </w:rPr>
                            </w:pPr>
                            <w:r w:rsidRPr="004704C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○</w:t>
                            </w:r>
                            <w:r w:rsidR="00937ED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 xml:space="preserve"> </w:t>
                            </w:r>
                            <w:r w:rsidR="008778FA" w:rsidRPr="00937ED0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lang w:val="mn-MN"/>
                              </w:rPr>
                              <w:t>Тухайн өдрийн вакцинжуулалт</w:t>
                            </w:r>
                            <w:r w:rsidRPr="00937ED0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lang w:val="ru-RU"/>
                              </w:rPr>
                              <w:t>:</w:t>
                            </w:r>
                            <w:r w:rsidR="00EB6965" w:rsidRPr="00424B59">
                              <w:rPr>
                                <w:rFonts w:ascii="Times New Roman" w:hAnsi="Times New Roman" w:cs="Times New Roman"/>
                                <w:w w:val="90"/>
                                <w:lang w:val="mn-MN"/>
                              </w:rPr>
                              <w:t xml:space="preserve">Эмнэлгийн байгууллагаруу утасдаж урьдчилсан жагсаалтад бүртгүүлсиий дараа 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w w:val="90"/>
                                <w:lang w:val="mn-MN"/>
                              </w:rPr>
                              <w:t xml:space="preserve">вакцинд </w:t>
                            </w:r>
                            <w:r w:rsidR="00EB6965" w:rsidRPr="00424B59">
                              <w:rPr>
                                <w:rFonts w:ascii="Times New Roman" w:hAnsi="Times New Roman" w:cs="Times New Roman"/>
                                <w:w w:val="90"/>
                                <w:lang w:val="mn-MN"/>
                              </w:rPr>
                              <w:t>хамрагдах</w:t>
                            </w:r>
                            <w:r w:rsidRPr="00424B5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</w:t>
                            </w:r>
                          </w:p>
                          <w:p w14:paraId="32CBA234" w14:textId="395A3338" w:rsidR="004704C1" w:rsidRPr="00424B59" w:rsidRDefault="004704C1" w:rsidP="001B52D4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4704C1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 xml:space="preserve">○ </w:t>
                            </w:r>
                            <w:r w:rsidR="00995CCA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>Вакцинжуулалтыг газар дээр нь хий</w:t>
                            </w:r>
                            <w:r w:rsidR="0044403D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>лгэх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ru-RU"/>
                              </w:rPr>
                              <w:t>:</w:t>
                            </w:r>
                            <w:r w:rsidR="001B52D4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mn-MN"/>
                              </w:rPr>
                              <w:t xml:space="preserve"> </w:t>
                            </w:r>
                            <w:r w:rsidR="001556DC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Урьдчил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ан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цаг ава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хгүйгээр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эсвэл 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өөр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</w:t>
                            </w:r>
                            <w:r w:rsidR="001556DC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зорилгоор эмнэлгийн </w:t>
                            </w:r>
                            <w:r w:rsidR="001556DC" w:rsidRPr="00424B5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mn-MN"/>
                              </w:rPr>
                              <w:t>байгууллагад очих</w:t>
                            </w:r>
                            <w:r w:rsidR="006C60CD" w:rsidRPr="00424B5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mn-MN"/>
                              </w:rPr>
                              <w:t xml:space="preserve"> үед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mn-MN"/>
                              </w:rPr>
                              <w:t>ээ</w:t>
                            </w:r>
                            <w:r w:rsidR="001556DC" w:rsidRPr="00424B59">
                              <w:rPr>
                                <w:rFonts w:ascii="Times New Roman" w:hAnsi="Times New Roman" w:cs="Times New Roman"/>
                                <w:color w:val="000000" w:themeColor="text1"/>
                                <w:lang w:val="mn-MN"/>
                              </w:rPr>
                              <w:t xml:space="preserve"> </w:t>
                            </w:r>
                            <w:r w:rsidR="0044403D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вакцин хийлгэх боломжтой</w:t>
                            </w:r>
                            <w:r w:rsidR="005B7650" w:rsidRPr="00424B59"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  <w:t>.</w:t>
                            </w:r>
                          </w:p>
                          <w:p w14:paraId="299FDDF4" w14:textId="26DDC5C7" w:rsidR="005B7650" w:rsidRPr="001B65EC" w:rsidRDefault="005B7650" w:rsidP="001B52D4">
                            <w:pPr>
                              <w:pStyle w:val="a3"/>
                              <w:spacing w:line="240" w:lineRule="auto"/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</w:pPr>
                            <w:r w:rsidRPr="00424B59">
                              <w:rPr>
                                <w:rFonts w:ascii="Times New Roman" w:hAnsi="Times New Roman" w:cs="Times New Roman" w:hint="eastAsia"/>
                                <w:lang w:val="ru-RU"/>
                              </w:rPr>
                              <w:t>*</w:t>
                            </w:r>
                            <w:r w:rsidR="00153FC5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Гэхдээ т</w:t>
                            </w:r>
                            <w:r w:rsidR="002C5779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ухайн эмнэлгийн байгууллага тарилга хий</w:t>
                            </w:r>
                            <w:r w:rsidR="00AC5BE7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х </w:t>
                            </w:r>
                            <w:r w:rsidR="002C5779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вакцины нөөц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тэй</w:t>
                            </w:r>
                            <w:r w:rsidR="00AC5BE7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байх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, </w:t>
                            </w:r>
                            <w:r w:rsidR="002C5779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эмнэлгийн </w:t>
                            </w:r>
                            <w:r w:rsidR="006146C1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эмчилгээ 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үй</w:t>
                            </w:r>
                            <w:r w:rsidR="006146C1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чилгээнд</w:t>
                            </w:r>
                            <w:r w:rsidR="002C5779" w:rsidRPr="00424B59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саад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учруула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а</w:t>
                            </w:r>
                            <w:r w:rsidR="001B65EC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>гүй тохиолдолд</w:t>
                            </w:r>
                            <w:r w:rsidR="002D7BEA">
                              <w:rPr>
                                <w:rFonts w:ascii="Times New Roman" w:hAnsi="Times New Roman" w:cs="Times New Roman"/>
                                <w:lang w:val="mn-MN"/>
                              </w:rPr>
                              <w:t xml:space="preserve"> боломжтой</w:t>
                            </w:r>
                          </w:p>
                          <w:p w14:paraId="1512BB6B" w14:textId="7BE40063" w:rsidR="004704C1" w:rsidRPr="002C5779" w:rsidRDefault="004704C1" w:rsidP="004704C1">
                            <w:pPr>
                              <w:pStyle w:val="a3"/>
                              <w:spacing w:line="360" w:lineRule="auto"/>
                              <w:ind w:leftChars="279" w:left="841" w:hanging="283"/>
                              <w:rPr>
                                <w:b/>
                                <w:bCs/>
                                <w:lang w:val="ru-RU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8778FA" w:rsidRPr="003C4D38" w14:paraId="7CF7062E" w14:textId="77777777" w:rsidTr="003C4D38">
        <w:trPr>
          <w:trHeight w:val="2144"/>
        </w:trPr>
        <w:tc>
          <w:tcPr>
            <w:tcW w:w="1014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93A393" w14:textId="7978294C" w:rsidR="008778FA" w:rsidRPr="000309DB" w:rsidRDefault="008778FA" w:rsidP="00C95558">
            <w:pPr>
              <w:spacing w:after="0" w:line="384" w:lineRule="auto"/>
              <w:textAlignment w:val="baseline"/>
              <w:rPr>
                <w:rFonts w:ascii="함초롬바탕" w:eastAsia="굴림" w:hAnsi="굴림" w:cs="굴림" w:hint="eastAsia"/>
                <w:noProof/>
                <w:color w:val="000000"/>
                <w:kern w:val="0"/>
                <w:sz w:val="24"/>
                <w:szCs w:val="24"/>
                <w:lang w:val="ru-RU"/>
                <w14:ligatures w14:val="standardContextual"/>
              </w:rPr>
            </w:pPr>
          </w:p>
        </w:tc>
      </w:tr>
    </w:tbl>
    <w:p w14:paraId="09D7689D" w14:textId="77777777" w:rsidR="00C95558" w:rsidRPr="005C43DE" w:rsidRDefault="00C95558">
      <w:pPr>
        <w:rPr>
          <w:lang w:val="ru-RU"/>
        </w:rPr>
      </w:pPr>
    </w:p>
    <w:sectPr w:rsidR="00C95558" w:rsidRPr="005C43DE" w:rsidSect="00A34623">
      <w:pgSz w:w="11906" w:h="16838"/>
      <w:pgMar w:top="993" w:right="1440" w:bottom="1843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4094C" w14:textId="77777777" w:rsidR="00F136DD" w:rsidRDefault="00F136DD" w:rsidP="00225492">
      <w:pPr>
        <w:spacing w:after="0" w:line="240" w:lineRule="auto"/>
      </w:pPr>
      <w:r>
        <w:separator/>
      </w:r>
    </w:p>
  </w:endnote>
  <w:endnote w:type="continuationSeparator" w:id="0">
    <w:p w14:paraId="082F2DA5" w14:textId="77777777" w:rsidR="00F136DD" w:rsidRDefault="00F136DD" w:rsidP="0022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814DE" w14:textId="77777777" w:rsidR="00F136DD" w:rsidRDefault="00F136DD" w:rsidP="00225492">
      <w:pPr>
        <w:spacing w:after="0" w:line="240" w:lineRule="auto"/>
      </w:pPr>
      <w:r>
        <w:separator/>
      </w:r>
    </w:p>
  </w:footnote>
  <w:footnote w:type="continuationSeparator" w:id="0">
    <w:p w14:paraId="76442537" w14:textId="77777777" w:rsidR="00F136DD" w:rsidRDefault="00F136DD" w:rsidP="00225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8D4"/>
    <w:multiLevelType w:val="hybridMultilevel"/>
    <w:tmpl w:val="2B84F33E"/>
    <w:lvl w:ilvl="0" w:tplc="0A9C724C">
      <w:start w:val="1"/>
      <w:numFmt w:val="decimalEnclosedCircle"/>
      <w:lvlText w:val="%1"/>
      <w:lvlJc w:val="left"/>
      <w:pPr>
        <w:ind w:left="502" w:hanging="360"/>
      </w:pPr>
      <w:rPr>
        <w:rFonts w:ascii="맑은 고딕" w:eastAsia="맑은 고딕" w:hAnsi="맑은 고딕" w:hint="eastAsia"/>
        <w:b/>
        <w:w w:val="1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89451CD"/>
    <w:multiLevelType w:val="hybridMultilevel"/>
    <w:tmpl w:val="04A48658"/>
    <w:lvl w:ilvl="0" w:tplc="BBA068BA">
      <w:start w:val="1"/>
      <w:numFmt w:val="decimalEnclosedCircle"/>
      <w:lvlText w:val="%1"/>
      <w:lvlJc w:val="left"/>
      <w:pPr>
        <w:ind w:left="218" w:hanging="360"/>
      </w:pPr>
      <w:rPr>
        <w:rFonts w:ascii="맑은 고딕" w:eastAsia="맑은 고딕" w:hAnsi="맑은 고딕" w:hint="eastAsia"/>
        <w:b/>
        <w:w w:val="100"/>
      </w:rPr>
    </w:lvl>
    <w:lvl w:ilvl="1" w:tplc="04090019" w:tentative="1">
      <w:start w:val="1"/>
      <w:numFmt w:val="upperLetter"/>
      <w:lvlText w:val="%2."/>
      <w:lvlJc w:val="left"/>
      <w:pPr>
        <w:ind w:left="658" w:hanging="400"/>
      </w:pPr>
    </w:lvl>
    <w:lvl w:ilvl="2" w:tplc="0409001B" w:tentative="1">
      <w:start w:val="1"/>
      <w:numFmt w:val="lowerRoman"/>
      <w:lvlText w:val="%3."/>
      <w:lvlJc w:val="right"/>
      <w:pPr>
        <w:ind w:left="1058" w:hanging="400"/>
      </w:pPr>
    </w:lvl>
    <w:lvl w:ilvl="3" w:tplc="0409000F" w:tentative="1">
      <w:start w:val="1"/>
      <w:numFmt w:val="decimal"/>
      <w:lvlText w:val="%4."/>
      <w:lvlJc w:val="left"/>
      <w:pPr>
        <w:ind w:left="1458" w:hanging="400"/>
      </w:pPr>
    </w:lvl>
    <w:lvl w:ilvl="4" w:tplc="04090019" w:tentative="1">
      <w:start w:val="1"/>
      <w:numFmt w:val="upperLetter"/>
      <w:lvlText w:val="%5."/>
      <w:lvlJc w:val="left"/>
      <w:pPr>
        <w:ind w:left="1858" w:hanging="400"/>
      </w:pPr>
    </w:lvl>
    <w:lvl w:ilvl="5" w:tplc="0409001B" w:tentative="1">
      <w:start w:val="1"/>
      <w:numFmt w:val="lowerRoman"/>
      <w:lvlText w:val="%6."/>
      <w:lvlJc w:val="right"/>
      <w:pPr>
        <w:ind w:left="2258" w:hanging="400"/>
      </w:pPr>
    </w:lvl>
    <w:lvl w:ilvl="6" w:tplc="0409000F" w:tentative="1">
      <w:start w:val="1"/>
      <w:numFmt w:val="decimal"/>
      <w:lvlText w:val="%7."/>
      <w:lvlJc w:val="left"/>
      <w:pPr>
        <w:ind w:left="2658" w:hanging="400"/>
      </w:pPr>
    </w:lvl>
    <w:lvl w:ilvl="7" w:tplc="04090019" w:tentative="1">
      <w:start w:val="1"/>
      <w:numFmt w:val="upperLetter"/>
      <w:lvlText w:val="%8."/>
      <w:lvlJc w:val="left"/>
      <w:pPr>
        <w:ind w:left="3058" w:hanging="400"/>
      </w:pPr>
    </w:lvl>
    <w:lvl w:ilvl="8" w:tplc="0409001B" w:tentative="1">
      <w:start w:val="1"/>
      <w:numFmt w:val="lowerRoman"/>
      <w:lvlText w:val="%9."/>
      <w:lvlJc w:val="right"/>
      <w:pPr>
        <w:ind w:left="3458" w:hanging="400"/>
      </w:pPr>
    </w:lvl>
  </w:abstractNum>
  <w:abstractNum w:abstractNumId="2" w15:restartNumberingAfterBreak="0">
    <w:nsid w:val="464044FC"/>
    <w:multiLevelType w:val="hybridMultilevel"/>
    <w:tmpl w:val="363AC8B8"/>
    <w:lvl w:ilvl="0" w:tplc="A906D8BC">
      <w:start w:val="1"/>
      <w:numFmt w:val="decimalEnclosedCircle"/>
      <w:lvlText w:val="%1"/>
      <w:lvlJc w:val="left"/>
      <w:pPr>
        <w:ind w:left="2204" w:hanging="360"/>
      </w:pPr>
      <w:rPr>
        <w:rFonts w:ascii="맑은 고딕" w:eastAsia="맑은 고딕" w:hAnsi="맑은 고딕" w:hint="eastAsia"/>
      </w:rPr>
    </w:lvl>
    <w:lvl w:ilvl="1" w:tplc="04090019" w:tentative="1">
      <w:start w:val="1"/>
      <w:numFmt w:val="upperLetter"/>
      <w:lvlText w:val="%2."/>
      <w:lvlJc w:val="left"/>
      <w:pPr>
        <w:ind w:left="2644" w:hanging="400"/>
      </w:pPr>
    </w:lvl>
    <w:lvl w:ilvl="2" w:tplc="0409001B" w:tentative="1">
      <w:start w:val="1"/>
      <w:numFmt w:val="lowerRoman"/>
      <w:lvlText w:val="%3."/>
      <w:lvlJc w:val="right"/>
      <w:pPr>
        <w:ind w:left="3044" w:hanging="400"/>
      </w:pPr>
    </w:lvl>
    <w:lvl w:ilvl="3" w:tplc="0409000F" w:tentative="1">
      <w:start w:val="1"/>
      <w:numFmt w:val="decimal"/>
      <w:lvlText w:val="%4."/>
      <w:lvlJc w:val="left"/>
      <w:pPr>
        <w:ind w:left="3444" w:hanging="400"/>
      </w:pPr>
    </w:lvl>
    <w:lvl w:ilvl="4" w:tplc="04090019" w:tentative="1">
      <w:start w:val="1"/>
      <w:numFmt w:val="upperLetter"/>
      <w:lvlText w:val="%5."/>
      <w:lvlJc w:val="left"/>
      <w:pPr>
        <w:ind w:left="3844" w:hanging="400"/>
      </w:pPr>
    </w:lvl>
    <w:lvl w:ilvl="5" w:tplc="0409001B" w:tentative="1">
      <w:start w:val="1"/>
      <w:numFmt w:val="lowerRoman"/>
      <w:lvlText w:val="%6."/>
      <w:lvlJc w:val="right"/>
      <w:pPr>
        <w:ind w:left="4244" w:hanging="400"/>
      </w:pPr>
    </w:lvl>
    <w:lvl w:ilvl="6" w:tplc="0409000F" w:tentative="1">
      <w:start w:val="1"/>
      <w:numFmt w:val="decimal"/>
      <w:lvlText w:val="%7."/>
      <w:lvlJc w:val="left"/>
      <w:pPr>
        <w:ind w:left="4644" w:hanging="400"/>
      </w:pPr>
    </w:lvl>
    <w:lvl w:ilvl="7" w:tplc="04090019" w:tentative="1">
      <w:start w:val="1"/>
      <w:numFmt w:val="upperLetter"/>
      <w:lvlText w:val="%8."/>
      <w:lvlJc w:val="left"/>
      <w:pPr>
        <w:ind w:left="5044" w:hanging="400"/>
      </w:pPr>
    </w:lvl>
    <w:lvl w:ilvl="8" w:tplc="0409001B" w:tentative="1">
      <w:start w:val="1"/>
      <w:numFmt w:val="lowerRoman"/>
      <w:lvlText w:val="%9."/>
      <w:lvlJc w:val="right"/>
      <w:pPr>
        <w:ind w:left="5444" w:hanging="400"/>
      </w:pPr>
    </w:lvl>
  </w:abstractNum>
  <w:abstractNum w:abstractNumId="3" w15:restartNumberingAfterBreak="0">
    <w:nsid w:val="54243C6C"/>
    <w:multiLevelType w:val="hybridMultilevel"/>
    <w:tmpl w:val="2AD69B6C"/>
    <w:lvl w:ilvl="0" w:tplc="0A9C724C">
      <w:start w:val="1"/>
      <w:numFmt w:val="decimalEnclosedCircle"/>
      <w:lvlText w:val="%1"/>
      <w:lvlJc w:val="left"/>
      <w:pPr>
        <w:ind w:left="502" w:hanging="360"/>
      </w:pPr>
      <w:rPr>
        <w:rFonts w:ascii="맑은 고딕" w:eastAsia="맑은 고딕" w:hAnsi="맑은 고딕" w:hint="eastAsia"/>
        <w:b/>
        <w:w w:val="100"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4" w15:restartNumberingAfterBreak="0">
    <w:nsid w:val="561D4D67"/>
    <w:multiLevelType w:val="hybridMultilevel"/>
    <w:tmpl w:val="55F65A5C"/>
    <w:lvl w:ilvl="0" w:tplc="08169276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eastAsia"/>
        <w:b/>
        <w:w w:val="1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CFF3E63"/>
    <w:multiLevelType w:val="hybridMultilevel"/>
    <w:tmpl w:val="22C2D7C4"/>
    <w:lvl w:ilvl="0" w:tplc="0A9C724C">
      <w:start w:val="1"/>
      <w:numFmt w:val="decimalEnclosedCircle"/>
      <w:lvlText w:val="%1"/>
      <w:lvlJc w:val="left"/>
      <w:pPr>
        <w:ind w:left="502" w:hanging="360"/>
      </w:pPr>
      <w:rPr>
        <w:rFonts w:ascii="맑은 고딕" w:eastAsia="맑은 고딕" w:hAnsi="맑은 고딕" w:hint="eastAsia"/>
        <w:b/>
        <w:w w:val="10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125774F"/>
    <w:multiLevelType w:val="hybridMultilevel"/>
    <w:tmpl w:val="B6C659B4"/>
    <w:lvl w:ilvl="0" w:tplc="ABF0A0AE">
      <w:numFmt w:val="bullet"/>
      <w:lvlText w:val="※"/>
      <w:lvlJc w:val="left"/>
      <w:pPr>
        <w:ind w:left="732" w:hanging="360"/>
      </w:pPr>
      <w:rPr>
        <w:rFonts w:ascii="함초롬돋움" w:eastAsia="함초롬돋움" w:hAnsi="함초롬돋움" w:cs="함초롬돋움" w:hint="eastAsia"/>
        <w:b/>
        <w:sz w:val="24"/>
      </w:rPr>
    </w:lvl>
    <w:lvl w:ilvl="1" w:tplc="04090003" w:tentative="1">
      <w:start w:val="1"/>
      <w:numFmt w:val="bullet"/>
      <w:lvlText w:val=""/>
      <w:lvlJc w:val="left"/>
      <w:pPr>
        <w:ind w:left="11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72" w:hanging="400"/>
      </w:pPr>
      <w:rPr>
        <w:rFonts w:ascii="Wingdings" w:hAnsi="Wingdings" w:hint="default"/>
      </w:rPr>
    </w:lvl>
  </w:abstractNum>
  <w:num w:numId="1" w16cid:durableId="111019707">
    <w:abstractNumId w:val="6"/>
  </w:num>
  <w:num w:numId="2" w16cid:durableId="1967392963">
    <w:abstractNumId w:val="2"/>
  </w:num>
  <w:num w:numId="3" w16cid:durableId="521208818">
    <w:abstractNumId w:val="4"/>
  </w:num>
  <w:num w:numId="4" w16cid:durableId="1063259745">
    <w:abstractNumId w:val="1"/>
  </w:num>
  <w:num w:numId="5" w16cid:durableId="1397053499">
    <w:abstractNumId w:val="3"/>
  </w:num>
  <w:num w:numId="6" w16cid:durableId="1845703426">
    <w:abstractNumId w:val="0"/>
  </w:num>
  <w:num w:numId="7" w16cid:durableId="927272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58"/>
    <w:rsid w:val="000309DB"/>
    <w:rsid w:val="000522E6"/>
    <w:rsid w:val="0006721E"/>
    <w:rsid w:val="000976AD"/>
    <w:rsid w:val="000B7FD6"/>
    <w:rsid w:val="000D04A1"/>
    <w:rsid w:val="000E7787"/>
    <w:rsid w:val="000F566B"/>
    <w:rsid w:val="00153FC5"/>
    <w:rsid w:val="001556DC"/>
    <w:rsid w:val="001907CB"/>
    <w:rsid w:val="001B52D4"/>
    <w:rsid w:val="001B65EC"/>
    <w:rsid w:val="00225492"/>
    <w:rsid w:val="00292EBD"/>
    <w:rsid w:val="002C5779"/>
    <w:rsid w:val="002C79F0"/>
    <w:rsid w:val="002D7BEA"/>
    <w:rsid w:val="002E1460"/>
    <w:rsid w:val="002E5D5D"/>
    <w:rsid w:val="003378C7"/>
    <w:rsid w:val="003466EE"/>
    <w:rsid w:val="003A6F06"/>
    <w:rsid w:val="003B473C"/>
    <w:rsid w:val="003B6AEE"/>
    <w:rsid w:val="003C4D38"/>
    <w:rsid w:val="003D30F2"/>
    <w:rsid w:val="003E7CA2"/>
    <w:rsid w:val="00424B59"/>
    <w:rsid w:val="0044403D"/>
    <w:rsid w:val="004704C1"/>
    <w:rsid w:val="004E57DD"/>
    <w:rsid w:val="004F29F7"/>
    <w:rsid w:val="00514D6C"/>
    <w:rsid w:val="00526823"/>
    <w:rsid w:val="00553BA5"/>
    <w:rsid w:val="005858C1"/>
    <w:rsid w:val="005B7650"/>
    <w:rsid w:val="005C0566"/>
    <w:rsid w:val="005C43DE"/>
    <w:rsid w:val="006146C1"/>
    <w:rsid w:val="006B2396"/>
    <w:rsid w:val="006B259C"/>
    <w:rsid w:val="006C60CD"/>
    <w:rsid w:val="007021B1"/>
    <w:rsid w:val="00715B18"/>
    <w:rsid w:val="00741394"/>
    <w:rsid w:val="00764CD5"/>
    <w:rsid w:val="00791340"/>
    <w:rsid w:val="008778FA"/>
    <w:rsid w:val="008961FF"/>
    <w:rsid w:val="008B1C7E"/>
    <w:rsid w:val="00923287"/>
    <w:rsid w:val="00937ED0"/>
    <w:rsid w:val="00995CCA"/>
    <w:rsid w:val="009A037B"/>
    <w:rsid w:val="00A34623"/>
    <w:rsid w:val="00A853BC"/>
    <w:rsid w:val="00AB2A90"/>
    <w:rsid w:val="00AC5BE7"/>
    <w:rsid w:val="00AD1866"/>
    <w:rsid w:val="00AE7D71"/>
    <w:rsid w:val="00B4323A"/>
    <w:rsid w:val="00B5424B"/>
    <w:rsid w:val="00B56D24"/>
    <w:rsid w:val="00BA543E"/>
    <w:rsid w:val="00BB0795"/>
    <w:rsid w:val="00C95558"/>
    <w:rsid w:val="00D241BD"/>
    <w:rsid w:val="00DA7BA4"/>
    <w:rsid w:val="00DB4728"/>
    <w:rsid w:val="00DE502A"/>
    <w:rsid w:val="00E94B0E"/>
    <w:rsid w:val="00EB6965"/>
    <w:rsid w:val="00EC0850"/>
    <w:rsid w:val="00ED08BA"/>
    <w:rsid w:val="00F136DD"/>
    <w:rsid w:val="00F4523F"/>
    <w:rsid w:val="00F65FF1"/>
    <w:rsid w:val="00FC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B834E"/>
  <w15:chartTrackingRefBased/>
  <w15:docId w15:val="{3EF18963-E20C-411F-9C0B-617D8FA8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95558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4704C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704C1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7021B1"/>
    <w:rPr>
      <w:color w:val="808080"/>
    </w:rPr>
  </w:style>
  <w:style w:type="paragraph" w:styleId="a7">
    <w:name w:val="List Paragraph"/>
    <w:basedOn w:val="a"/>
    <w:uiPriority w:val="34"/>
    <w:qFormat/>
    <w:rsid w:val="007021B1"/>
    <w:pPr>
      <w:ind w:leftChars="400" w:left="800"/>
    </w:pPr>
  </w:style>
  <w:style w:type="paragraph" w:styleId="a8">
    <w:name w:val="header"/>
    <w:basedOn w:val="a"/>
    <w:link w:val="Char"/>
    <w:uiPriority w:val="99"/>
    <w:unhideWhenUsed/>
    <w:rsid w:val="002254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225492"/>
    <w:rPr>
      <w14:ligatures w14:val="none"/>
    </w:rPr>
  </w:style>
  <w:style w:type="paragraph" w:styleId="a9">
    <w:name w:val="footer"/>
    <w:basedOn w:val="a"/>
    <w:link w:val="Char0"/>
    <w:uiPriority w:val="99"/>
    <w:unhideWhenUsed/>
    <w:rsid w:val="002254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225492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vr.kdca.go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vr.kdca.go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D706-15DE-4440-BCB0-4F9985877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김스베트라나</dc:creator>
  <cp:keywords/>
  <dc:description/>
  <cp:lastModifiedBy>황아영</cp:lastModifiedBy>
  <cp:revision>10</cp:revision>
  <cp:lastPrinted>2023-02-22T08:53:00Z</cp:lastPrinted>
  <dcterms:created xsi:type="dcterms:W3CDTF">2023-02-23T10:07:00Z</dcterms:created>
  <dcterms:modified xsi:type="dcterms:W3CDTF">2023-02-28T06:57:00Z</dcterms:modified>
</cp:coreProperties>
</file>