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0DB9A" w14:textId="4EF9E07A" w:rsidR="00EE47B2" w:rsidRPr="00C95811" w:rsidRDefault="00C95811" w:rsidP="009751C8">
      <w:pPr>
        <w:wordWrap/>
        <w:spacing w:after="0" w:line="204" w:lineRule="auto"/>
        <w:jc w:val="center"/>
        <w:rPr>
          <w:b/>
          <w:bCs/>
          <w:sz w:val="24"/>
          <w:szCs w:val="24"/>
          <w:u w:val="double"/>
        </w:rPr>
      </w:pPr>
      <w:r w:rsidRPr="00C95811">
        <w:rPr>
          <w:b/>
          <w:bCs/>
          <w:sz w:val="24"/>
          <w:szCs w:val="24"/>
          <w:u w:val="double"/>
        </w:rPr>
        <w:t xml:space="preserve">&lt;&lt; </w:t>
      </w:r>
      <w:r w:rsidR="00CD27F1">
        <w:rPr>
          <w:b/>
          <w:bCs/>
          <w:sz w:val="24"/>
          <w:szCs w:val="24"/>
          <w:u w:val="double"/>
        </w:rPr>
        <w:t>Guide of Applying for Change</w:t>
      </w:r>
      <w:r w:rsidR="00A441FB" w:rsidRPr="00C95811">
        <w:rPr>
          <w:rFonts w:hint="eastAsia"/>
          <w:b/>
          <w:bCs/>
          <w:sz w:val="24"/>
          <w:szCs w:val="24"/>
          <w:u w:val="double"/>
        </w:rPr>
        <w:t xml:space="preserve"> </w:t>
      </w:r>
      <w:r w:rsidR="00276023">
        <w:rPr>
          <w:b/>
          <w:bCs/>
          <w:sz w:val="24"/>
          <w:szCs w:val="24"/>
          <w:u w:val="double"/>
        </w:rPr>
        <w:t xml:space="preserve">Visa Status </w:t>
      </w:r>
      <w:r w:rsidR="00A441FB" w:rsidRPr="00C95811">
        <w:rPr>
          <w:b/>
          <w:bCs/>
          <w:sz w:val="24"/>
          <w:szCs w:val="24"/>
          <w:u w:val="double"/>
        </w:rPr>
        <w:t>(D4</w:t>
      </w:r>
      <w:r w:rsidR="00A441FB" w:rsidRPr="00C95811">
        <w:rPr>
          <w:rFonts w:hAnsi="함초롬바탕" w:hint="eastAsia"/>
          <w:b/>
          <w:bCs/>
          <w:sz w:val="24"/>
          <w:szCs w:val="24"/>
          <w:u w:val="double"/>
        </w:rPr>
        <w:t>→</w:t>
      </w:r>
      <w:r w:rsidR="00A441FB" w:rsidRPr="00C95811">
        <w:rPr>
          <w:rFonts w:hint="eastAsia"/>
          <w:b/>
          <w:bCs/>
          <w:sz w:val="24"/>
          <w:szCs w:val="24"/>
          <w:u w:val="double"/>
        </w:rPr>
        <w:t>D</w:t>
      </w:r>
      <w:r w:rsidR="00A441FB" w:rsidRPr="00C95811">
        <w:rPr>
          <w:b/>
          <w:bCs/>
          <w:sz w:val="24"/>
          <w:szCs w:val="24"/>
          <w:u w:val="double"/>
        </w:rPr>
        <w:t>2)</w:t>
      </w:r>
      <w:r w:rsidR="008D692C" w:rsidRPr="00C95811">
        <w:rPr>
          <w:rFonts w:hint="eastAsia"/>
          <w:b/>
          <w:bCs/>
          <w:sz w:val="24"/>
          <w:szCs w:val="24"/>
          <w:u w:val="double"/>
        </w:rPr>
        <w:t xml:space="preserve"> </w:t>
      </w:r>
      <w:r w:rsidRPr="00C95811">
        <w:rPr>
          <w:b/>
          <w:bCs/>
          <w:sz w:val="24"/>
          <w:szCs w:val="24"/>
          <w:u w:val="double"/>
        </w:rPr>
        <w:t>&gt;&gt;</w:t>
      </w:r>
    </w:p>
    <w:p w14:paraId="7FAD9266" w14:textId="2D1FAA28" w:rsidR="00DD1D3B" w:rsidRPr="006A050B" w:rsidRDefault="00664BE2" w:rsidP="009751C8">
      <w:pPr>
        <w:wordWrap/>
        <w:spacing w:after="0" w:line="204" w:lineRule="auto"/>
        <w:jc w:val="center"/>
        <w:rPr>
          <w:b/>
          <w:bCs/>
          <w:color w:val="C00000"/>
          <w:sz w:val="17"/>
          <w:szCs w:val="17"/>
          <w:lang w:eastAsia="zh-CN"/>
        </w:rPr>
      </w:pPr>
      <w:proofErr w:type="gramStart"/>
      <w:r w:rsidRPr="006A050B">
        <w:rPr>
          <w:b/>
          <w:bCs/>
          <w:color w:val="C00000"/>
          <w:sz w:val="17"/>
          <w:szCs w:val="17"/>
          <w:u w:val="single"/>
          <w:lang w:eastAsia="zh-CN"/>
        </w:rPr>
        <w:t>Deadline</w:t>
      </w:r>
      <w:r w:rsidR="00616850" w:rsidRPr="006A050B">
        <w:rPr>
          <w:b/>
          <w:bCs/>
          <w:color w:val="C00000"/>
          <w:sz w:val="17"/>
          <w:szCs w:val="17"/>
          <w:u w:val="single"/>
          <w:lang w:eastAsia="zh-CN"/>
        </w:rPr>
        <w:t xml:space="preserve"> </w:t>
      </w:r>
      <w:r w:rsidR="00616850" w:rsidRPr="006A050B">
        <w:rPr>
          <w:b/>
          <w:bCs/>
          <w:color w:val="C00000"/>
          <w:sz w:val="17"/>
          <w:szCs w:val="17"/>
          <w:u w:val="single"/>
        </w:rPr>
        <w:t>:</w:t>
      </w:r>
      <w:proofErr w:type="gramEnd"/>
      <w:r w:rsidRPr="006A050B">
        <w:rPr>
          <w:b/>
          <w:bCs/>
          <w:color w:val="C00000"/>
          <w:sz w:val="17"/>
          <w:szCs w:val="17"/>
          <w:u w:val="single"/>
          <w:lang w:eastAsia="zh-CN"/>
        </w:rPr>
        <w:t xml:space="preserve"> </w:t>
      </w:r>
      <w:r w:rsidR="00616850" w:rsidRPr="006A050B">
        <w:rPr>
          <w:b/>
          <w:bCs/>
          <w:color w:val="C00000"/>
          <w:sz w:val="17"/>
          <w:szCs w:val="17"/>
          <w:u w:val="single"/>
          <w:lang w:eastAsia="zh-CN"/>
        </w:rPr>
        <w:t xml:space="preserve">spring semester </w:t>
      </w:r>
      <w:r w:rsidRPr="006A050B">
        <w:rPr>
          <w:b/>
          <w:bCs/>
          <w:color w:val="C00000"/>
          <w:sz w:val="17"/>
          <w:szCs w:val="17"/>
          <w:u w:val="single"/>
          <w:lang w:eastAsia="zh-CN"/>
        </w:rPr>
        <w:t>–</w:t>
      </w:r>
      <w:r w:rsidRPr="006A050B">
        <w:rPr>
          <w:b/>
          <w:bCs/>
          <w:color w:val="C00000"/>
          <w:sz w:val="17"/>
          <w:szCs w:val="17"/>
          <w:u w:val="single"/>
          <w:lang w:eastAsia="zh-CN"/>
        </w:rPr>
        <w:t xml:space="preserve"> Feb.28</w:t>
      </w:r>
      <w:r w:rsidRPr="006A050B">
        <w:rPr>
          <w:rFonts w:hint="eastAsia"/>
          <w:b/>
          <w:bCs/>
          <w:color w:val="C00000"/>
          <w:sz w:val="17"/>
          <w:szCs w:val="17"/>
          <w:u w:val="single"/>
          <w:vertAlign w:val="superscript"/>
          <w:lang w:eastAsia="zh-CN"/>
        </w:rPr>
        <w:t>t</w:t>
      </w:r>
      <w:r w:rsidRPr="006A050B">
        <w:rPr>
          <w:b/>
          <w:bCs/>
          <w:color w:val="C00000"/>
          <w:sz w:val="17"/>
          <w:szCs w:val="17"/>
          <w:u w:val="single"/>
          <w:vertAlign w:val="superscript"/>
          <w:lang w:eastAsia="zh-CN"/>
        </w:rPr>
        <w:t>h</w:t>
      </w:r>
      <w:r w:rsidRPr="006A050B">
        <w:rPr>
          <w:rFonts w:hint="eastAsia"/>
          <w:b/>
          <w:bCs/>
          <w:color w:val="C00000"/>
          <w:sz w:val="17"/>
          <w:szCs w:val="17"/>
          <w:u w:val="single"/>
          <w:lang w:eastAsia="zh-CN"/>
        </w:rPr>
        <w:t>,</w:t>
      </w:r>
      <w:r w:rsidRPr="006A050B">
        <w:rPr>
          <w:b/>
          <w:bCs/>
          <w:color w:val="C00000"/>
          <w:sz w:val="17"/>
          <w:szCs w:val="17"/>
          <w:u w:val="single"/>
          <w:lang w:eastAsia="zh-CN"/>
        </w:rPr>
        <w:t xml:space="preserve"> </w:t>
      </w:r>
      <w:r w:rsidR="00616850" w:rsidRPr="006A050B">
        <w:rPr>
          <w:b/>
          <w:bCs/>
          <w:color w:val="C00000"/>
          <w:sz w:val="17"/>
          <w:szCs w:val="17"/>
          <w:u w:val="single"/>
          <w:lang w:eastAsia="zh-CN"/>
        </w:rPr>
        <w:t>fall semester</w:t>
      </w:r>
      <w:r w:rsidRPr="006A050B">
        <w:rPr>
          <w:b/>
          <w:bCs/>
          <w:color w:val="C00000"/>
          <w:sz w:val="17"/>
          <w:szCs w:val="17"/>
          <w:u w:val="single"/>
          <w:lang w:eastAsia="zh-CN"/>
        </w:rPr>
        <w:t xml:space="preserve"> </w:t>
      </w:r>
      <w:r w:rsidRPr="006A050B">
        <w:rPr>
          <w:b/>
          <w:bCs/>
          <w:color w:val="C00000"/>
          <w:sz w:val="17"/>
          <w:szCs w:val="17"/>
          <w:u w:val="single"/>
          <w:lang w:eastAsia="zh-CN"/>
        </w:rPr>
        <w:t>–</w:t>
      </w:r>
      <w:r w:rsidRPr="006A050B">
        <w:rPr>
          <w:b/>
          <w:bCs/>
          <w:color w:val="C00000"/>
          <w:sz w:val="17"/>
          <w:szCs w:val="17"/>
          <w:u w:val="single"/>
          <w:lang w:eastAsia="zh-CN"/>
        </w:rPr>
        <w:t xml:space="preserve"> Aug.30</w:t>
      </w:r>
      <w:r w:rsidRPr="006A050B">
        <w:rPr>
          <w:b/>
          <w:bCs/>
          <w:color w:val="C00000"/>
          <w:sz w:val="17"/>
          <w:szCs w:val="17"/>
          <w:u w:val="single"/>
          <w:vertAlign w:val="superscript"/>
          <w:lang w:eastAsia="zh-CN"/>
        </w:rPr>
        <w:t>th</w:t>
      </w:r>
      <w:r w:rsidRPr="006A050B">
        <w:rPr>
          <w:b/>
          <w:bCs/>
          <w:color w:val="C00000"/>
          <w:sz w:val="17"/>
          <w:szCs w:val="17"/>
          <w:u w:val="single"/>
          <w:lang w:eastAsia="zh-CN"/>
        </w:rPr>
        <w:t xml:space="preserve"> </w:t>
      </w:r>
      <w:r w:rsidRPr="006A050B">
        <w:rPr>
          <w:rFonts w:hint="eastAsia"/>
          <w:b/>
          <w:bCs/>
          <w:color w:val="C00000"/>
          <w:sz w:val="17"/>
          <w:szCs w:val="17"/>
          <w:lang w:eastAsia="zh-CN"/>
        </w:rPr>
        <w:t xml:space="preserve"> </w:t>
      </w:r>
      <w:r w:rsidRPr="006A050B">
        <w:rPr>
          <w:b/>
          <w:bCs/>
          <w:color w:val="C00000"/>
          <w:sz w:val="17"/>
          <w:szCs w:val="17"/>
          <w:u w:val="single"/>
          <w:lang w:eastAsia="zh-CN"/>
        </w:rPr>
        <w:t>(after deadline you will be fined</w:t>
      </w:r>
      <w:r w:rsidRPr="006A050B">
        <w:rPr>
          <w:rFonts w:hint="eastAsia"/>
          <w:b/>
          <w:bCs/>
          <w:color w:val="C00000"/>
          <w:sz w:val="17"/>
          <w:szCs w:val="17"/>
          <w:u w:val="single"/>
          <w:lang w:eastAsia="zh-CN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DD3D06" w:rsidRPr="006A050B" w14:paraId="4B755930" w14:textId="77777777" w:rsidTr="00DD3D06">
        <w:tc>
          <w:tcPr>
            <w:tcW w:w="10456" w:type="dxa"/>
            <w:shd w:val="clear" w:color="auto" w:fill="DEEAF6" w:themeFill="accent5" w:themeFillTint="33"/>
          </w:tcPr>
          <w:p w14:paraId="31CE1E83" w14:textId="68F267C1" w:rsidR="00DD3D06" w:rsidRPr="006A050B" w:rsidRDefault="002B00E6" w:rsidP="009751C8">
            <w:pPr>
              <w:wordWrap/>
              <w:spacing w:line="204" w:lineRule="auto"/>
              <w:jc w:val="left"/>
              <w:rPr>
                <w:b/>
                <w:bCs/>
                <w:sz w:val="17"/>
                <w:szCs w:val="17"/>
              </w:rPr>
            </w:pPr>
            <w:r w:rsidRPr="006A050B">
              <w:rPr>
                <w:rFonts w:hint="eastAsia"/>
                <w:b/>
                <w:bCs/>
                <w:sz w:val="17"/>
                <w:szCs w:val="17"/>
              </w:rPr>
              <w:t>D</w:t>
            </w:r>
            <w:r w:rsidRPr="006A050B">
              <w:rPr>
                <w:b/>
                <w:bCs/>
                <w:sz w:val="17"/>
                <w:szCs w:val="17"/>
              </w:rPr>
              <w:t>ocument List</w:t>
            </w:r>
          </w:p>
        </w:tc>
      </w:tr>
    </w:tbl>
    <w:p w14:paraId="6FFC9047" w14:textId="4E2DBE95" w:rsidR="002439DD" w:rsidRPr="006A050B" w:rsidRDefault="002439DD" w:rsidP="009751C8">
      <w:pPr>
        <w:wordWrap/>
        <w:spacing w:after="0" w:line="204" w:lineRule="auto"/>
        <w:rPr>
          <w:rFonts w:hAnsi="함초롬바탕"/>
          <w:sz w:val="17"/>
          <w:szCs w:val="17"/>
          <w:lang w:eastAsia="zh-CN"/>
        </w:rPr>
      </w:pPr>
      <w:r w:rsidRPr="006A050B">
        <w:rPr>
          <w:rFonts w:hint="eastAsia"/>
          <w:b/>
          <w:bCs/>
          <w:sz w:val="17"/>
          <w:szCs w:val="17"/>
          <w:highlight w:val="yellow"/>
          <w:lang w:eastAsia="zh-CN"/>
        </w:rPr>
        <w:t xml:space="preserve">1. </w:t>
      </w:r>
      <w:r w:rsidR="002B00E6" w:rsidRPr="006A050B">
        <w:rPr>
          <w:rFonts w:hint="eastAsia"/>
          <w:b/>
          <w:bCs/>
          <w:sz w:val="17"/>
          <w:szCs w:val="17"/>
          <w:highlight w:val="yellow"/>
          <w:lang w:eastAsia="zh-CN"/>
        </w:rPr>
        <w:t>A</w:t>
      </w:r>
      <w:r w:rsidR="002B00E6" w:rsidRPr="006A050B">
        <w:rPr>
          <w:b/>
          <w:bCs/>
          <w:sz w:val="17"/>
          <w:szCs w:val="17"/>
          <w:highlight w:val="yellow"/>
          <w:lang w:eastAsia="zh-CN"/>
        </w:rPr>
        <w:t>pplication form</w:t>
      </w:r>
      <w:r w:rsidR="002B00E6" w:rsidRPr="006A050B">
        <w:rPr>
          <w:rFonts w:hint="eastAsia"/>
          <w:b/>
          <w:bCs/>
          <w:sz w:val="17"/>
          <w:szCs w:val="17"/>
          <w:lang w:eastAsia="zh-CN"/>
        </w:rPr>
        <w:t xml:space="preserve"> </w:t>
      </w:r>
      <w:r w:rsidR="002B00E6" w:rsidRPr="006A050B">
        <w:rPr>
          <w:sz w:val="17"/>
          <w:szCs w:val="17"/>
          <w:lang w:eastAsia="zh-CN"/>
        </w:rPr>
        <w:t>(</w:t>
      </w:r>
      <w:r w:rsidR="002B00E6" w:rsidRPr="006A050B">
        <w:rPr>
          <w:rFonts w:hint="eastAsia"/>
          <w:sz w:val="17"/>
          <w:szCs w:val="17"/>
          <w:lang w:eastAsia="zh-CN"/>
        </w:rPr>
        <w:t>s</w:t>
      </w:r>
      <w:r w:rsidR="002B00E6" w:rsidRPr="006A050B">
        <w:rPr>
          <w:sz w:val="17"/>
          <w:szCs w:val="17"/>
          <w:lang w:eastAsia="zh-CN"/>
        </w:rPr>
        <w:t>pecified format</w:t>
      </w:r>
      <w:r w:rsidR="002B00E6" w:rsidRPr="006A050B">
        <w:rPr>
          <w:rFonts w:hint="eastAsia"/>
          <w:sz w:val="17"/>
          <w:szCs w:val="17"/>
          <w:lang w:eastAsia="zh-CN"/>
        </w:rPr>
        <w:t>,</w:t>
      </w:r>
      <w:r w:rsidR="002B00E6" w:rsidRPr="006A050B">
        <w:rPr>
          <w:b/>
          <w:bCs/>
          <w:sz w:val="17"/>
          <w:szCs w:val="17"/>
          <w:lang w:eastAsia="zh-CN"/>
        </w:rPr>
        <w:t xml:space="preserve"> </w:t>
      </w:r>
      <w:r w:rsidR="002B00E6" w:rsidRPr="006A050B">
        <w:rPr>
          <w:sz w:val="17"/>
          <w:szCs w:val="17"/>
          <w:lang w:eastAsia="zh-CN"/>
        </w:rPr>
        <w:t>download available from visainkorea.net</w:t>
      </w:r>
      <w:r w:rsidR="002B00E6" w:rsidRPr="006A050B">
        <w:rPr>
          <w:rFonts w:hint="eastAsia"/>
          <w:sz w:val="17"/>
          <w:szCs w:val="17"/>
          <w:lang w:eastAsia="zh-CN"/>
        </w:rPr>
        <w:t>)</w:t>
      </w:r>
      <w:r w:rsidRPr="006A050B">
        <w:rPr>
          <w:b/>
          <w:bCs/>
          <w:sz w:val="17"/>
          <w:szCs w:val="17"/>
          <w:lang w:eastAsia="zh-CN"/>
        </w:rPr>
        <w:br/>
      </w:r>
      <w:r w:rsidRPr="006A050B">
        <w:rPr>
          <w:rFonts w:hAnsi="함초롬바탕" w:hint="eastAsia"/>
          <w:sz w:val="17"/>
          <w:szCs w:val="17"/>
          <w:lang w:eastAsia="zh-CN"/>
        </w:rPr>
        <w:t>∙</w:t>
      </w:r>
      <w:r w:rsidR="002B00E6" w:rsidRPr="006A050B">
        <w:rPr>
          <w:rFonts w:hAnsi="함초롬바탕"/>
          <w:sz w:val="17"/>
          <w:szCs w:val="17"/>
          <w:lang w:eastAsia="zh-CN"/>
        </w:rPr>
        <w:t>The form will be provided if you apply with school. The NAME part should be in English and other blanks can be in either English or Korean.</w:t>
      </w:r>
    </w:p>
    <w:p w14:paraId="21205086" w14:textId="6760F444" w:rsidR="00C6051A" w:rsidRPr="006A050B" w:rsidRDefault="00C6051A" w:rsidP="009751C8">
      <w:pPr>
        <w:wordWrap/>
        <w:spacing w:after="0" w:line="204" w:lineRule="auto"/>
        <w:rPr>
          <w:rFonts w:hAnsi="함초롬바탕"/>
          <w:sz w:val="17"/>
          <w:szCs w:val="17"/>
          <w:lang w:eastAsia="zh-CN"/>
        </w:rPr>
      </w:pPr>
      <w:r w:rsidRPr="006A050B">
        <w:rPr>
          <w:b/>
          <w:bCs/>
          <w:sz w:val="17"/>
          <w:szCs w:val="17"/>
          <w:highlight w:val="yellow"/>
          <w:lang w:eastAsia="zh-CN"/>
        </w:rPr>
        <w:t xml:space="preserve">2. </w:t>
      </w:r>
      <w:r w:rsidR="007768E4" w:rsidRPr="006A050B">
        <w:rPr>
          <w:rFonts w:hint="eastAsia"/>
          <w:b/>
          <w:bCs/>
          <w:sz w:val="17"/>
          <w:szCs w:val="17"/>
          <w:highlight w:val="yellow"/>
          <w:lang w:eastAsia="zh-CN"/>
        </w:rPr>
        <w:t>P</w:t>
      </w:r>
      <w:r w:rsidR="007768E4" w:rsidRPr="006A050B">
        <w:rPr>
          <w:b/>
          <w:bCs/>
          <w:sz w:val="17"/>
          <w:szCs w:val="17"/>
          <w:highlight w:val="yellow"/>
          <w:lang w:eastAsia="zh-CN"/>
        </w:rPr>
        <w:t>assport copy</w:t>
      </w:r>
      <w:r w:rsidR="007768E4" w:rsidRPr="006A050B">
        <w:rPr>
          <w:rFonts w:hint="eastAsia"/>
          <w:b/>
          <w:bCs/>
          <w:sz w:val="17"/>
          <w:szCs w:val="17"/>
          <w:lang w:eastAsia="zh-CN"/>
        </w:rPr>
        <w:t xml:space="preserve"> </w:t>
      </w:r>
      <w:r w:rsidR="007768E4" w:rsidRPr="006A050B">
        <w:rPr>
          <w:sz w:val="17"/>
          <w:szCs w:val="17"/>
          <w:lang w:eastAsia="zh-CN"/>
        </w:rPr>
        <w:t>(</w:t>
      </w:r>
      <w:r w:rsidR="007768E4" w:rsidRPr="006A050B">
        <w:rPr>
          <w:rFonts w:hAnsi="함초롬바탕"/>
          <w:sz w:val="17"/>
          <w:szCs w:val="17"/>
          <w:lang w:eastAsia="zh-CN"/>
        </w:rPr>
        <w:t>page with personal information</w:t>
      </w:r>
      <w:r w:rsidR="007768E4" w:rsidRPr="006A050B">
        <w:rPr>
          <w:rFonts w:hAnsi="함초롬바탕" w:hint="eastAsia"/>
          <w:sz w:val="17"/>
          <w:szCs w:val="17"/>
          <w:lang w:eastAsia="zh-CN"/>
        </w:rPr>
        <w:t>)</w:t>
      </w:r>
    </w:p>
    <w:p w14:paraId="2399A28F" w14:textId="0CCCCB37" w:rsidR="00C6051A" w:rsidRPr="006A050B" w:rsidRDefault="00C6051A" w:rsidP="009751C8">
      <w:pPr>
        <w:wordWrap/>
        <w:spacing w:after="0" w:line="204" w:lineRule="auto"/>
        <w:rPr>
          <w:rFonts w:hAnsi="함초롬바탕"/>
          <w:sz w:val="17"/>
          <w:szCs w:val="17"/>
          <w:lang w:eastAsia="zh-CN"/>
        </w:rPr>
      </w:pPr>
      <w:r w:rsidRPr="006A050B">
        <w:rPr>
          <w:b/>
          <w:bCs/>
          <w:sz w:val="17"/>
          <w:szCs w:val="17"/>
          <w:highlight w:val="yellow"/>
          <w:lang w:eastAsia="zh-CN"/>
        </w:rPr>
        <w:t xml:space="preserve">3. </w:t>
      </w:r>
      <w:r w:rsidR="007768E4" w:rsidRPr="006A050B">
        <w:rPr>
          <w:b/>
          <w:bCs/>
          <w:sz w:val="17"/>
          <w:szCs w:val="17"/>
          <w:highlight w:val="yellow"/>
          <w:lang w:eastAsia="zh-CN"/>
        </w:rPr>
        <w:t>ARC or copy of ARC</w:t>
      </w:r>
    </w:p>
    <w:p w14:paraId="624AD975" w14:textId="1F823575" w:rsidR="00A441FB" w:rsidRPr="006A050B" w:rsidRDefault="00A441FB" w:rsidP="009751C8">
      <w:pPr>
        <w:wordWrap/>
        <w:spacing w:after="0" w:line="204" w:lineRule="auto"/>
        <w:rPr>
          <w:rFonts w:hAnsi="함초롬바탕"/>
          <w:sz w:val="17"/>
          <w:szCs w:val="17"/>
          <w:lang w:eastAsia="zh-CN"/>
        </w:rPr>
      </w:pPr>
      <w:r w:rsidRPr="006A050B">
        <w:rPr>
          <w:b/>
          <w:bCs/>
          <w:sz w:val="17"/>
          <w:szCs w:val="17"/>
          <w:highlight w:val="yellow"/>
          <w:lang w:eastAsia="zh-CN"/>
        </w:rPr>
        <w:t xml:space="preserve">4. </w:t>
      </w:r>
      <w:r w:rsidR="007768E4" w:rsidRPr="006A050B">
        <w:rPr>
          <w:rFonts w:hint="eastAsia"/>
          <w:b/>
          <w:bCs/>
          <w:sz w:val="17"/>
          <w:szCs w:val="17"/>
          <w:highlight w:val="yellow"/>
          <w:lang w:eastAsia="zh-CN"/>
        </w:rPr>
        <w:t>I</w:t>
      </w:r>
      <w:r w:rsidR="007768E4" w:rsidRPr="006A050B">
        <w:rPr>
          <w:b/>
          <w:bCs/>
          <w:sz w:val="17"/>
          <w:szCs w:val="17"/>
          <w:highlight w:val="yellow"/>
          <w:lang w:eastAsia="zh-CN"/>
        </w:rPr>
        <w:t>D photo</w:t>
      </w:r>
      <w:r w:rsidRPr="006A050B">
        <w:rPr>
          <w:rFonts w:hint="eastAsia"/>
          <w:b/>
          <w:bCs/>
          <w:sz w:val="17"/>
          <w:szCs w:val="17"/>
          <w:lang w:eastAsia="zh-CN"/>
        </w:rPr>
        <w:t xml:space="preserve"> </w:t>
      </w:r>
      <w:r w:rsidRPr="006A050B">
        <w:rPr>
          <w:sz w:val="17"/>
          <w:szCs w:val="17"/>
          <w:lang w:eastAsia="zh-CN"/>
        </w:rPr>
        <w:t xml:space="preserve">(3.5cm * 4.5cm, </w:t>
      </w:r>
      <w:r w:rsidR="007768E4" w:rsidRPr="006A050B">
        <w:rPr>
          <w:rFonts w:hAnsi="함초롬바탕" w:hint="eastAsia"/>
          <w:sz w:val="17"/>
          <w:szCs w:val="17"/>
          <w:lang w:eastAsia="zh-CN"/>
        </w:rPr>
        <w:t>w</w:t>
      </w:r>
      <w:r w:rsidR="007768E4" w:rsidRPr="006A050B">
        <w:rPr>
          <w:rFonts w:hAnsi="함초롬바탕"/>
          <w:sz w:val="17"/>
          <w:szCs w:val="17"/>
          <w:lang w:eastAsia="zh-CN"/>
        </w:rPr>
        <w:t>hite background</w:t>
      </w:r>
      <w:r w:rsidRPr="006A050B">
        <w:rPr>
          <w:rFonts w:hint="eastAsia"/>
          <w:sz w:val="17"/>
          <w:szCs w:val="17"/>
          <w:lang w:eastAsia="zh-CN"/>
        </w:rPr>
        <w:t>)</w:t>
      </w:r>
      <w:r w:rsidRPr="006A050B">
        <w:rPr>
          <w:b/>
          <w:bCs/>
          <w:sz w:val="17"/>
          <w:szCs w:val="17"/>
          <w:lang w:eastAsia="zh-CN"/>
        </w:rPr>
        <w:br/>
      </w:r>
      <w:r w:rsidRPr="006A050B">
        <w:rPr>
          <w:rFonts w:hAnsi="함초롬바탕" w:hint="eastAsia"/>
          <w:sz w:val="17"/>
          <w:szCs w:val="17"/>
          <w:lang w:eastAsia="zh-CN"/>
        </w:rPr>
        <w:t>∙</w:t>
      </w:r>
      <w:r w:rsidR="007768E4" w:rsidRPr="006A050B">
        <w:rPr>
          <w:rFonts w:hAnsi="함초롬바탕"/>
          <w:sz w:val="17"/>
          <w:szCs w:val="17"/>
          <w:lang w:eastAsia="zh-CN"/>
        </w:rPr>
        <w:t>shot within 6 months</w:t>
      </w:r>
      <w:r w:rsidR="007768E4" w:rsidRPr="006A050B">
        <w:rPr>
          <w:rFonts w:hAnsi="함초롬바탕"/>
          <w:sz w:val="17"/>
          <w:szCs w:val="17"/>
          <w:lang w:eastAsia="zh-CN"/>
        </w:rPr>
        <w:t>, different from what is on the current ARC</w:t>
      </w:r>
      <w:r w:rsidRPr="006A050B">
        <w:rPr>
          <w:rFonts w:hAnsi="함초롬바탕" w:hint="eastAsia"/>
          <w:sz w:val="17"/>
          <w:szCs w:val="17"/>
          <w:lang w:eastAsia="zh-CN"/>
        </w:rPr>
        <w:br/>
        <w:t>∙</w:t>
      </w:r>
      <w:r w:rsidR="007768E4" w:rsidRPr="006A050B">
        <w:rPr>
          <w:rFonts w:hAnsi="함초롬바탕" w:hint="eastAsia"/>
          <w:sz w:val="17"/>
          <w:szCs w:val="17"/>
          <w:lang w:eastAsia="zh-CN"/>
        </w:rPr>
        <w:t>B</w:t>
      </w:r>
      <w:r w:rsidR="007768E4" w:rsidRPr="006A050B">
        <w:rPr>
          <w:rFonts w:hAnsi="함초롬바탕"/>
          <w:sz w:val="17"/>
          <w:szCs w:val="17"/>
          <w:lang w:eastAsia="zh-CN"/>
        </w:rPr>
        <w:t xml:space="preserve">oth ears and eyebrows </w:t>
      </w:r>
      <w:r w:rsidR="007768E4" w:rsidRPr="006A050B">
        <w:rPr>
          <w:rFonts w:hAnsi="함초롬바탕"/>
          <w:sz w:val="17"/>
          <w:szCs w:val="17"/>
          <w:lang w:eastAsia="zh-CN"/>
        </w:rPr>
        <w:t xml:space="preserve">should be </w:t>
      </w:r>
      <w:r w:rsidR="007768E4" w:rsidRPr="006A050B">
        <w:rPr>
          <w:rFonts w:hAnsi="함초롬바탕"/>
          <w:sz w:val="17"/>
          <w:szCs w:val="17"/>
          <w:lang w:eastAsia="zh-CN"/>
        </w:rPr>
        <w:t>shown</w:t>
      </w:r>
      <w:r w:rsidR="007768E4" w:rsidRPr="006A050B">
        <w:rPr>
          <w:rFonts w:hAnsi="함초롬바탕"/>
          <w:sz w:val="17"/>
          <w:szCs w:val="17"/>
          <w:lang w:eastAsia="zh-CN"/>
        </w:rPr>
        <w:t>. Do not wear</w:t>
      </w:r>
      <w:r w:rsidR="007768E4" w:rsidRPr="006A050B">
        <w:rPr>
          <w:rFonts w:hAnsi="함초롬바탕"/>
          <w:sz w:val="17"/>
          <w:szCs w:val="17"/>
          <w:lang w:eastAsia="zh-CN"/>
        </w:rPr>
        <w:t xml:space="preserve"> colored contact lenses or exaggerated accessories</w:t>
      </w:r>
    </w:p>
    <w:p w14:paraId="6B0C1460" w14:textId="336A6DED" w:rsidR="00A441FB" w:rsidRPr="006A050B" w:rsidRDefault="00356FA1" w:rsidP="009751C8">
      <w:pPr>
        <w:wordWrap/>
        <w:spacing w:after="0" w:line="204" w:lineRule="auto"/>
        <w:rPr>
          <w:b/>
          <w:bCs/>
          <w:sz w:val="17"/>
          <w:szCs w:val="17"/>
          <w:lang w:eastAsia="zh-CN"/>
        </w:rPr>
      </w:pPr>
      <w:r w:rsidRPr="006A050B">
        <w:rPr>
          <w:b/>
          <w:bCs/>
          <w:sz w:val="17"/>
          <w:szCs w:val="17"/>
          <w:highlight w:val="yellow"/>
          <w:lang w:eastAsia="zh-CN"/>
        </w:rPr>
        <w:t xml:space="preserve">5. </w:t>
      </w:r>
      <w:r w:rsidR="006F5081" w:rsidRPr="006A050B">
        <w:rPr>
          <w:rFonts w:hint="eastAsia"/>
          <w:b/>
          <w:bCs/>
          <w:sz w:val="17"/>
          <w:szCs w:val="17"/>
          <w:highlight w:val="yellow"/>
          <w:lang w:eastAsia="zh-CN"/>
        </w:rPr>
        <w:t>C</w:t>
      </w:r>
      <w:r w:rsidR="006F5081" w:rsidRPr="006A050B">
        <w:rPr>
          <w:b/>
          <w:bCs/>
          <w:sz w:val="17"/>
          <w:szCs w:val="17"/>
          <w:highlight w:val="yellow"/>
          <w:lang w:eastAsia="zh-CN"/>
        </w:rPr>
        <w:t>ertificate of admission</w:t>
      </w:r>
    </w:p>
    <w:p w14:paraId="2434521F" w14:textId="1C737F92" w:rsidR="00C6051A" w:rsidRPr="006A050B" w:rsidRDefault="00A441FB" w:rsidP="009751C8">
      <w:pPr>
        <w:wordWrap/>
        <w:spacing w:after="0" w:line="204" w:lineRule="auto"/>
        <w:rPr>
          <w:rFonts w:hAnsi="함초롬바탕"/>
          <w:sz w:val="17"/>
          <w:szCs w:val="17"/>
          <w:u w:val="single"/>
          <w:lang w:eastAsia="zh-CN"/>
        </w:rPr>
      </w:pPr>
      <w:r w:rsidRPr="006A050B">
        <w:rPr>
          <w:b/>
          <w:bCs/>
          <w:sz w:val="17"/>
          <w:szCs w:val="17"/>
          <w:highlight w:val="yellow"/>
          <w:lang w:eastAsia="zh-CN"/>
        </w:rPr>
        <w:t xml:space="preserve">6. </w:t>
      </w:r>
      <w:r w:rsidR="006F5081" w:rsidRPr="006A050B">
        <w:rPr>
          <w:b/>
          <w:bCs/>
          <w:sz w:val="17"/>
          <w:szCs w:val="17"/>
          <w:highlight w:val="yellow"/>
          <w:lang w:eastAsia="zh-CN"/>
        </w:rPr>
        <w:t>Certificate of tuition fee payment</w:t>
      </w:r>
      <w:r w:rsidR="006F5081" w:rsidRPr="006A050B">
        <w:rPr>
          <w:sz w:val="17"/>
          <w:szCs w:val="17"/>
          <w:lang w:eastAsia="zh-CN"/>
        </w:rPr>
        <w:t xml:space="preserve"> (payment certificate issued by the school, </w:t>
      </w:r>
      <w:r w:rsidR="00077720" w:rsidRPr="006A050B">
        <w:rPr>
          <w:sz w:val="17"/>
          <w:szCs w:val="17"/>
          <w:lang w:eastAsia="zh-CN"/>
        </w:rPr>
        <w:t>NOT</w:t>
      </w:r>
      <w:r w:rsidR="006F5081" w:rsidRPr="006A050B">
        <w:rPr>
          <w:sz w:val="17"/>
          <w:szCs w:val="17"/>
          <w:lang w:eastAsia="zh-CN"/>
        </w:rPr>
        <w:t xml:space="preserve"> notification of tuition fee</w:t>
      </w:r>
      <w:r w:rsidR="006F5081" w:rsidRPr="006A050B">
        <w:rPr>
          <w:rFonts w:hint="eastAsia"/>
          <w:sz w:val="17"/>
          <w:szCs w:val="17"/>
          <w:lang w:eastAsia="zh-CN"/>
        </w:rPr>
        <w:t>)</w:t>
      </w:r>
    </w:p>
    <w:p w14:paraId="523B8A78" w14:textId="5A1E72F6" w:rsidR="008D692C" w:rsidRPr="006A050B" w:rsidRDefault="00A441FB" w:rsidP="009751C8">
      <w:pPr>
        <w:wordWrap/>
        <w:spacing w:after="0" w:line="204" w:lineRule="auto"/>
        <w:rPr>
          <w:rFonts w:hAnsi="함초롬바탕"/>
          <w:sz w:val="17"/>
          <w:szCs w:val="17"/>
          <w:lang w:eastAsia="zh-CN"/>
        </w:rPr>
      </w:pPr>
      <w:r w:rsidRPr="006A050B">
        <w:rPr>
          <w:b/>
          <w:bCs/>
          <w:sz w:val="17"/>
          <w:szCs w:val="17"/>
          <w:highlight w:val="yellow"/>
          <w:lang w:eastAsia="zh-CN"/>
        </w:rPr>
        <w:t>7</w:t>
      </w:r>
      <w:r w:rsidR="005B5A01" w:rsidRPr="006A050B">
        <w:rPr>
          <w:b/>
          <w:bCs/>
          <w:sz w:val="17"/>
          <w:szCs w:val="17"/>
          <w:highlight w:val="yellow"/>
          <w:lang w:eastAsia="zh-CN"/>
        </w:rPr>
        <w:t xml:space="preserve">. </w:t>
      </w:r>
      <w:r w:rsidR="006F5081" w:rsidRPr="006A050B">
        <w:rPr>
          <w:rFonts w:hint="eastAsia"/>
          <w:b/>
          <w:bCs/>
          <w:sz w:val="17"/>
          <w:szCs w:val="17"/>
          <w:highlight w:val="yellow"/>
          <w:lang w:eastAsia="zh-CN"/>
        </w:rPr>
        <w:t>C</w:t>
      </w:r>
      <w:r w:rsidR="006F5081" w:rsidRPr="006A050B">
        <w:rPr>
          <w:b/>
          <w:bCs/>
          <w:sz w:val="17"/>
          <w:szCs w:val="17"/>
          <w:highlight w:val="yellow"/>
          <w:lang w:eastAsia="zh-CN"/>
        </w:rPr>
        <w:t>ertificate of deposit (over 2</w:t>
      </w:r>
      <w:r w:rsidR="001503FC">
        <w:rPr>
          <w:b/>
          <w:bCs/>
          <w:sz w:val="17"/>
          <w:szCs w:val="17"/>
          <w:highlight w:val="yellow"/>
          <w:lang w:eastAsia="zh-CN"/>
        </w:rPr>
        <w:t>0</w:t>
      </w:r>
      <w:r w:rsidR="006F5081" w:rsidRPr="006A050B">
        <w:rPr>
          <w:b/>
          <w:bCs/>
          <w:sz w:val="17"/>
          <w:szCs w:val="17"/>
          <w:highlight w:val="yellow"/>
          <w:lang w:eastAsia="zh-CN"/>
        </w:rPr>
        <w:t>,000,000 won)</w:t>
      </w:r>
      <w:r w:rsidR="006F5081" w:rsidRPr="006A050B">
        <w:rPr>
          <w:rFonts w:hint="eastAsia"/>
          <w:b/>
          <w:bCs/>
          <w:sz w:val="17"/>
          <w:szCs w:val="17"/>
          <w:lang w:eastAsia="zh-CN"/>
        </w:rPr>
        <w:t xml:space="preserve"> </w:t>
      </w:r>
      <w:r w:rsidR="006F5081" w:rsidRPr="006A050B">
        <w:rPr>
          <w:sz w:val="17"/>
          <w:szCs w:val="17"/>
          <w:lang w:eastAsia="zh-CN"/>
        </w:rPr>
        <w:t>(</w:t>
      </w:r>
      <w:r w:rsidR="006F5081" w:rsidRPr="006A050B">
        <w:rPr>
          <w:rFonts w:hint="eastAsia"/>
          <w:sz w:val="17"/>
          <w:szCs w:val="17"/>
          <w:lang w:eastAsia="zh-CN"/>
        </w:rPr>
        <w:t>M</w:t>
      </w:r>
      <w:r w:rsidR="006F5081" w:rsidRPr="006A050B">
        <w:rPr>
          <w:sz w:val="17"/>
          <w:szCs w:val="17"/>
          <w:lang w:eastAsia="zh-CN"/>
        </w:rPr>
        <w:t>UST be issued by the bank in Korea</w:t>
      </w:r>
      <w:r w:rsidR="006F5081" w:rsidRPr="006A050B">
        <w:rPr>
          <w:rFonts w:hint="eastAsia"/>
          <w:sz w:val="17"/>
          <w:szCs w:val="17"/>
          <w:lang w:eastAsia="zh-CN"/>
        </w:rPr>
        <w:t>)</w:t>
      </w:r>
    </w:p>
    <w:p w14:paraId="6FFB537E" w14:textId="0775E092" w:rsidR="00356FA1" w:rsidRPr="006A050B" w:rsidRDefault="00A441FB" w:rsidP="009751C8">
      <w:pPr>
        <w:wordWrap/>
        <w:spacing w:after="0" w:line="204" w:lineRule="auto"/>
        <w:rPr>
          <w:rFonts w:hAnsi="함초롬바탕"/>
          <w:sz w:val="17"/>
          <w:szCs w:val="17"/>
          <w:lang w:eastAsia="zh-CN"/>
        </w:rPr>
      </w:pPr>
      <w:r w:rsidRPr="006A050B">
        <w:rPr>
          <w:b/>
          <w:bCs/>
          <w:sz w:val="17"/>
          <w:szCs w:val="17"/>
          <w:highlight w:val="yellow"/>
          <w:lang w:eastAsia="zh-CN"/>
        </w:rPr>
        <w:t>8</w:t>
      </w:r>
      <w:r w:rsidR="00356FA1" w:rsidRPr="006A050B">
        <w:rPr>
          <w:b/>
          <w:bCs/>
          <w:sz w:val="17"/>
          <w:szCs w:val="17"/>
          <w:highlight w:val="yellow"/>
          <w:lang w:eastAsia="zh-CN"/>
        </w:rPr>
        <w:t xml:space="preserve">. </w:t>
      </w:r>
      <w:r w:rsidR="006F5081" w:rsidRPr="006A050B">
        <w:rPr>
          <w:b/>
          <w:bCs/>
          <w:sz w:val="17"/>
          <w:szCs w:val="17"/>
          <w:highlight w:val="yellow"/>
          <w:lang w:eastAsia="zh-CN"/>
        </w:rPr>
        <w:t>Certificate of final degree</w:t>
      </w:r>
    </w:p>
    <w:p w14:paraId="0A65885F" w14:textId="6B215EA4" w:rsidR="00A441FB" w:rsidRPr="006A050B" w:rsidRDefault="00A441FB" w:rsidP="009751C8">
      <w:pPr>
        <w:wordWrap/>
        <w:spacing w:after="0" w:line="204" w:lineRule="auto"/>
        <w:rPr>
          <w:sz w:val="17"/>
          <w:szCs w:val="17"/>
          <w:lang w:eastAsia="zh-CN"/>
        </w:rPr>
      </w:pPr>
      <w:r w:rsidRPr="006A050B">
        <w:rPr>
          <w:b/>
          <w:bCs/>
          <w:sz w:val="17"/>
          <w:szCs w:val="17"/>
          <w:highlight w:val="yellow"/>
          <w:lang w:eastAsia="zh-CN"/>
        </w:rPr>
        <w:t xml:space="preserve">9. </w:t>
      </w:r>
      <w:r w:rsidR="006F5081" w:rsidRPr="006A050B">
        <w:rPr>
          <w:b/>
          <w:bCs/>
          <w:sz w:val="17"/>
          <w:szCs w:val="17"/>
          <w:highlight w:val="yellow"/>
          <w:lang w:eastAsia="zh-CN"/>
        </w:rPr>
        <w:t xml:space="preserve">Certificate of enrollment </w:t>
      </w:r>
      <w:r w:rsidR="00592B0B" w:rsidRPr="006A050B">
        <w:rPr>
          <w:b/>
          <w:bCs/>
          <w:sz w:val="17"/>
          <w:szCs w:val="17"/>
          <w:highlight w:val="yellow"/>
          <w:lang w:eastAsia="zh-CN"/>
        </w:rPr>
        <w:t xml:space="preserve">or </w:t>
      </w:r>
      <w:r w:rsidR="00592B0B" w:rsidRPr="006A050B">
        <w:rPr>
          <w:b/>
          <w:bCs/>
          <w:sz w:val="17"/>
          <w:szCs w:val="17"/>
          <w:highlight w:val="yellow"/>
        </w:rPr>
        <w:t>completion of language school</w:t>
      </w:r>
      <w:r w:rsidR="00592B0B" w:rsidRPr="006A050B">
        <w:rPr>
          <w:b/>
          <w:bCs/>
          <w:sz w:val="17"/>
          <w:szCs w:val="17"/>
        </w:rPr>
        <w:t xml:space="preserve"> </w:t>
      </w:r>
      <w:r w:rsidR="00592B0B" w:rsidRPr="006A050B">
        <w:rPr>
          <w:sz w:val="17"/>
          <w:szCs w:val="17"/>
          <w:lang w:eastAsia="zh-CN"/>
        </w:rPr>
        <w:t>(</w:t>
      </w:r>
      <w:r w:rsidR="00592B0B" w:rsidRPr="006A050B">
        <w:rPr>
          <w:rFonts w:hint="eastAsia"/>
          <w:sz w:val="17"/>
          <w:szCs w:val="17"/>
          <w:lang w:eastAsia="zh-CN"/>
        </w:rPr>
        <w:t>i</w:t>
      </w:r>
      <w:r w:rsidR="00592B0B" w:rsidRPr="006A050B">
        <w:rPr>
          <w:sz w:val="17"/>
          <w:szCs w:val="17"/>
          <w:lang w:eastAsia="zh-CN"/>
        </w:rPr>
        <w:t>ssued within 20 days of submission</w:t>
      </w:r>
      <w:r w:rsidR="00592B0B" w:rsidRPr="006A050B">
        <w:rPr>
          <w:rFonts w:hAnsi="함초롬바탕" w:hint="eastAsia"/>
          <w:sz w:val="17"/>
          <w:szCs w:val="17"/>
          <w:lang w:eastAsia="zh-CN"/>
        </w:rPr>
        <w:t>)</w:t>
      </w:r>
    </w:p>
    <w:p w14:paraId="60D62C7E" w14:textId="1E270EA3" w:rsidR="00A441FB" w:rsidRPr="006A050B" w:rsidRDefault="00A441FB" w:rsidP="009751C8">
      <w:pPr>
        <w:wordWrap/>
        <w:spacing w:after="0" w:line="204" w:lineRule="auto"/>
        <w:rPr>
          <w:sz w:val="17"/>
          <w:szCs w:val="17"/>
          <w:lang w:eastAsia="zh-CN"/>
        </w:rPr>
      </w:pPr>
      <w:r w:rsidRPr="006A050B">
        <w:rPr>
          <w:b/>
          <w:bCs/>
          <w:sz w:val="17"/>
          <w:szCs w:val="17"/>
          <w:highlight w:val="yellow"/>
          <w:lang w:eastAsia="zh-CN"/>
        </w:rPr>
        <w:t xml:space="preserve">10. </w:t>
      </w:r>
      <w:r w:rsidR="00C44FC4" w:rsidRPr="006A050B">
        <w:rPr>
          <w:b/>
          <w:bCs/>
          <w:sz w:val="17"/>
          <w:szCs w:val="17"/>
          <w:highlight w:val="yellow"/>
          <w:lang w:eastAsia="zh-CN"/>
        </w:rPr>
        <w:t>Certificate of attendance of language school full semester</w:t>
      </w:r>
      <w:r w:rsidRPr="006A050B">
        <w:rPr>
          <w:rFonts w:hAnsi="함초롬바탕" w:hint="eastAsia"/>
          <w:sz w:val="17"/>
          <w:szCs w:val="17"/>
          <w:lang w:eastAsia="zh-CN"/>
        </w:rPr>
        <w:t xml:space="preserve"> </w:t>
      </w:r>
      <w:r w:rsidR="00592B0B" w:rsidRPr="006A050B">
        <w:rPr>
          <w:sz w:val="17"/>
          <w:szCs w:val="17"/>
          <w:lang w:eastAsia="zh-CN"/>
        </w:rPr>
        <w:t>(</w:t>
      </w:r>
      <w:r w:rsidR="00592B0B" w:rsidRPr="006A050B">
        <w:rPr>
          <w:rFonts w:hint="eastAsia"/>
          <w:sz w:val="17"/>
          <w:szCs w:val="17"/>
          <w:lang w:eastAsia="zh-CN"/>
        </w:rPr>
        <w:t>i</w:t>
      </w:r>
      <w:r w:rsidR="00592B0B" w:rsidRPr="006A050B">
        <w:rPr>
          <w:sz w:val="17"/>
          <w:szCs w:val="17"/>
          <w:lang w:eastAsia="zh-CN"/>
        </w:rPr>
        <w:t>ssued within 5 days of submission</w:t>
      </w:r>
      <w:r w:rsidR="00592B0B" w:rsidRPr="006A050B">
        <w:rPr>
          <w:rFonts w:hAnsi="함초롬바탕" w:hint="eastAsia"/>
          <w:sz w:val="17"/>
          <w:szCs w:val="17"/>
          <w:lang w:eastAsia="zh-CN"/>
        </w:rPr>
        <w:t>)</w:t>
      </w:r>
    </w:p>
    <w:p w14:paraId="08CA12B3" w14:textId="4A4BA811" w:rsidR="00A441FB" w:rsidRPr="006A050B" w:rsidRDefault="00200FB2" w:rsidP="009751C8">
      <w:pPr>
        <w:wordWrap/>
        <w:spacing w:after="0" w:line="204" w:lineRule="auto"/>
        <w:rPr>
          <w:rFonts w:hAnsi="함초롬바탕"/>
          <w:b/>
          <w:bCs/>
          <w:sz w:val="17"/>
          <w:szCs w:val="17"/>
          <w:highlight w:val="yellow"/>
          <w:lang w:eastAsia="zh-CN"/>
        </w:rPr>
      </w:pPr>
      <w:r w:rsidRPr="006A050B">
        <w:rPr>
          <w:b/>
          <w:bCs/>
          <w:sz w:val="17"/>
          <w:szCs w:val="17"/>
          <w:highlight w:val="yellow"/>
          <w:lang w:eastAsia="zh-CN"/>
        </w:rPr>
        <w:t xml:space="preserve">11. </w:t>
      </w:r>
      <w:r w:rsidR="009613CE" w:rsidRPr="006A050B">
        <w:rPr>
          <w:b/>
          <w:bCs/>
          <w:sz w:val="17"/>
          <w:szCs w:val="17"/>
          <w:highlight w:val="yellow"/>
          <w:lang w:eastAsia="zh-CN"/>
        </w:rPr>
        <w:t>Statement of reasons</w:t>
      </w:r>
      <w:r w:rsidR="009613CE" w:rsidRPr="006A050B">
        <w:rPr>
          <w:rFonts w:hint="eastAsia"/>
          <w:b/>
          <w:bCs/>
          <w:sz w:val="17"/>
          <w:szCs w:val="17"/>
          <w:lang w:eastAsia="zh-CN"/>
        </w:rPr>
        <w:t xml:space="preserve"> </w:t>
      </w:r>
      <w:r w:rsidR="009613CE" w:rsidRPr="006A050B">
        <w:rPr>
          <w:b/>
          <w:bCs/>
          <w:color w:val="FF0000"/>
          <w:sz w:val="17"/>
          <w:szCs w:val="17"/>
          <w:lang w:eastAsia="zh-CN"/>
        </w:rPr>
        <w:t>(</w:t>
      </w:r>
      <w:r w:rsidR="009613CE" w:rsidRPr="006A050B">
        <w:rPr>
          <w:rFonts w:hint="eastAsia"/>
          <w:b/>
          <w:bCs/>
          <w:color w:val="FF0000"/>
          <w:sz w:val="17"/>
          <w:szCs w:val="17"/>
          <w:lang w:eastAsia="zh-CN"/>
        </w:rPr>
        <w:t>i</w:t>
      </w:r>
      <w:r w:rsidR="009613CE" w:rsidRPr="006A050B">
        <w:rPr>
          <w:b/>
          <w:bCs/>
          <w:color w:val="FF0000"/>
          <w:sz w:val="17"/>
          <w:szCs w:val="17"/>
          <w:lang w:eastAsia="zh-CN"/>
        </w:rPr>
        <w:t>f relative</w:t>
      </w:r>
      <w:r w:rsidR="009613CE" w:rsidRPr="006A050B">
        <w:rPr>
          <w:rFonts w:hint="eastAsia"/>
          <w:b/>
          <w:bCs/>
          <w:color w:val="FF0000"/>
          <w:sz w:val="17"/>
          <w:szCs w:val="17"/>
          <w:lang w:eastAsia="zh-CN"/>
        </w:rPr>
        <w:t>)</w:t>
      </w:r>
      <w:r w:rsidRPr="006A050B">
        <w:rPr>
          <w:b/>
          <w:bCs/>
          <w:color w:val="FF0000"/>
          <w:sz w:val="17"/>
          <w:szCs w:val="17"/>
          <w:lang w:eastAsia="zh-CN"/>
        </w:rPr>
        <w:br/>
      </w:r>
      <w:r w:rsidRPr="006A050B">
        <w:rPr>
          <w:rFonts w:hAnsi="함초롬바탕" w:hint="eastAsia"/>
          <w:sz w:val="17"/>
          <w:szCs w:val="17"/>
          <w:lang w:eastAsia="zh-CN"/>
        </w:rPr>
        <w:t>∙</w:t>
      </w:r>
      <w:r w:rsidR="009613CE" w:rsidRPr="006A050B">
        <w:rPr>
          <w:rFonts w:hAnsi="함초롬바탕"/>
          <w:sz w:val="17"/>
          <w:szCs w:val="17"/>
          <w:lang w:eastAsia="zh-CN"/>
        </w:rPr>
        <w:t>Students whose attendance rate is less than 70% in the last semester or the current semester should submit this material (if the attendance rate is less than 60%, you cannot apply for change of visa status by agency)</w:t>
      </w:r>
      <w:r w:rsidR="009613CE" w:rsidRPr="006A050B">
        <w:rPr>
          <w:rFonts w:hAnsi="함초롬바탕"/>
          <w:sz w:val="17"/>
          <w:szCs w:val="17"/>
          <w:lang w:eastAsia="zh-CN"/>
        </w:rPr>
        <w:br/>
      </w:r>
      <w:r w:rsidR="009613CE" w:rsidRPr="006A050B">
        <w:rPr>
          <w:rFonts w:hAnsi="함초롬바탕" w:hint="eastAsia"/>
          <w:sz w:val="17"/>
          <w:szCs w:val="17"/>
          <w:lang w:eastAsia="zh-CN"/>
        </w:rPr>
        <w:t>∙S</w:t>
      </w:r>
      <w:r w:rsidR="009613CE" w:rsidRPr="006A050B">
        <w:rPr>
          <w:rFonts w:hAnsi="함초롬바탕"/>
          <w:sz w:val="17"/>
          <w:szCs w:val="17"/>
          <w:lang w:eastAsia="zh-CN"/>
        </w:rPr>
        <w:t xml:space="preserve">tatement of reasons: the reason why the attendance rate is low </w:t>
      </w:r>
      <w:r w:rsidR="009613CE" w:rsidRPr="006A050B">
        <w:rPr>
          <w:rFonts w:hAnsi="함초롬바탕" w:hint="eastAsia"/>
          <w:sz w:val="17"/>
          <w:szCs w:val="17"/>
          <w:lang w:eastAsia="zh-CN"/>
        </w:rPr>
        <w:t>(</w:t>
      </w:r>
      <w:r w:rsidR="009751C8" w:rsidRPr="006A050B">
        <w:rPr>
          <w:rFonts w:hAnsi="함초롬바탕"/>
          <w:sz w:val="17"/>
          <w:szCs w:val="17"/>
          <w:lang w:eastAsia="zh-CN"/>
        </w:rPr>
        <w:t>f</w:t>
      </w:r>
      <w:r w:rsidR="009613CE" w:rsidRPr="006A050B">
        <w:rPr>
          <w:rFonts w:hAnsi="함초롬바탕"/>
          <w:sz w:val="17"/>
          <w:szCs w:val="17"/>
          <w:lang w:eastAsia="zh-CN"/>
        </w:rPr>
        <w:t xml:space="preserve">orm download available on </w:t>
      </w:r>
      <w:r w:rsidR="009613CE" w:rsidRPr="006A050B">
        <w:rPr>
          <w:rFonts w:hAnsi="함초롬바탕"/>
          <w:sz w:val="17"/>
          <w:szCs w:val="17"/>
          <w:u w:val="single"/>
          <w:lang w:eastAsia="zh-CN"/>
        </w:rPr>
        <w:t>visainkorea.net</w:t>
      </w:r>
      <w:r w:rsidR="009613CE" w:rsidRPr="006A050B">
        <w:rPr>
          <w:rFonts w:hAnsi="함초롬바탕"/>
          <w:sz w:val="17"/>
          <w:szCs w:val="17"/>
          <w:lang w:eastAsia="zh-CN"/>
        </w:rPr>
        <w:t>, in Korean or English</w:t>
      </w:r>
      <w:r w:rsidR="009613CE" w:rsidRPr="006A050B">
        <w:rPr>
          <w:rFonts w:hAnsi="함초롬바탕" w:hint="eastAsia"/>
          <w:sz w:val="17"/>
          <w:szCs w:val="17"/>
          <w:lang w:eastAsia="zh-CN"/>
        </w:rPr>
        <w:t>)</w:t>
      </w:r>
    </w:p>
    <w:p w14:paraId="6C0129B0" w14:textId="527BAF48" w:rsidR="00687F90" w:rsidRPr="006A050B" w:rsidRDefault="00200FB2" w:rsidP="009751C8">
      <w:pPr>
        <w:wordWrap/>
        <w:spacing w:after="0" w:line="204" w:lineRule="auto"/>
        <w:rPr>
          <w:b/>
          <w:bCs/>
          <w:color w:val="FF0000"/>
          <w:sz w:val="17"/>
          <w:szCs w:val="17"/>
          <w:lang w:eastAsia="zh-CN"/>
        </w:rPr>
      </w:pPr>
      <w:r w:rsidRPr="006A050B">
        <w:rPr>
          <w:rFonts w:hAnsi="함초롬바탕"/>
          <w:b/>
          <w:bCs/>
          <w:sz w:val="17"/>
          <w:szCs w:val="17"/>
          <w:highlight w:val="yellow"/>
          <w:lang w:eastAsia="zh-CN"/>
        </w:rPr>
        <w:t>12</w:t>
      </w:r>
      <w:r w:rsidR="00687F90" w:rsidRPr="006A050B">
        <w:rPr>
          <w:rFonts w:hAnsi="함초롬바탕"/>
          <w:b/>
          <w:bCs/>
          <w:sz w:val="17"/>
          <w:szCs w:val="17"/>
          <w:highlight w:val="yellow"/>
          <w:lang w:eastAsia="zh-CN"/>
        </w:rPr>
        <w:t xml:space="preserve">. </w:t>
      </w:r>
      <w:r w:rsidR="00CB53E2" w:rsidRPr="006A050B">
        <w:rPr>
          <w:rFonts w:hAnsi="함초롬바탕" w:hint="eastAsia"/>
          <w:b/>
          <w:bCs/>
          <w:sz w:val="17"/>
          <w:szCs w:val="17"/>
          <w:highlight w:val="yellow"/>
        </w:rPr>
        <w:t>H</w:t>
      </w:r>
      <w:r w:rsidR="00CB53E2" w:rsidRPr="006A050B">
        <w:rPr>
          <w:rFonts w:hAnsi="함초롬바탕"/>
          <w:b/>
          <w:bCs/>
          <w:sz w:val="17"/>
          <w:szCs w:val="17"/>
          <w:highlight w:val="yellow"/>
        </w:rPr>
        <w:t>ousing Contract</w:t>
      </w:r>
      <w:r w:rsidR="00CB53E2" w:rsidRPr="006A050B">
        <w:rPr>
          <w:rFonts w:hAnsi="함초롬바탕" w:hint="eastAsia"/>
          <w:b/>
          <w:bCs/>
          <w:sz w:val="17"/>
          <w:szCs w:val="17"/>
          <w:lang w:eastAsia="zh-CN"/>
        </w:rPr>
        <w:t xml:space="preserve"> </w:t>
      </w:r>
      <w:r w:rsidR="00CB53E2" w:rsidRPr="006A050B">
        <w:rPr>
          <w:rFonts w:hAnsi="함초롬바탕"/>
          <w:b/>
          <w:bCs/>
          <w:color w:val="FF0000"/>
          <w:sz w:val="17"/>
          <w:szCs w:val="17"/>
          <w:lang w:eastAsia="zh-CN"/>
        </w:rPr>
        <w:t>(You must apply for a change of residence within 14 days of moving, or you will be fined</w:t>
      </w:r>
      <w:r w:rsidR="00CB53E2" w:rsidRPr="006A050B">
        <w:rPr>
          <w:rFonts w:hAnsi="함초롬바탕" w:hint="eastAsia"/>
          <w:b/>
          <w:bCs/>
          <w:color w:val="FF0000"/>
          <w:sz w:val="17"/>
          <w:szCs w:val="17"/>
          <w:lang w:eastAsia="zh-CN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442C1E" w:rsidRPr="006A050B" w14:paraId="4C370F5F" w14:textId="77777777" w:rsidTr="003D2C12">
        <w:trPr>
          <w:trHeight w:val="372"/>
        </w:trPr>
        <w:tc>
          <w:tcPr>
            <w:tcW w:w="2830" w:type="dxa"/>
            <w:shd w:val="clear" w:color="auto" w:fill="DEEAF6" w:themeFill="accent5" w:themeFillTint="33"/>
            <w:vAlign w:val="center"/>
          </w:tcPr>
          <w:p w14:paraId="3B5E3086" w14:textId="77777777" w:rsidR="00442C1E" w:rsidRPr="006A050B" w:rsidRDefault="00442C1E" w:rsidP="009751C8">
            <w:pPr>
              <w:wordWrap/>
              <w:spacing w:line="204" w:lineRule="auto"/>
              <w:jc w:val="center"/>
              <w:rPr>
                <w:b/>
                <w:bCs/>
                <w:sz w:val="17"/>
                <w:szCs w:val="17"/>
                <w:lang w:eastAsia="zh-CN"/>
              </w:rPr>
            </w:pPr>
            <w:r w:rsidRPr="006A050B">
              <w:rPr>
                <w:rFonts w:hint="eastAsia"/>
                <w:b/>
                <w:bCs/>
                <w:sz w:val="17"/>
                <w:szCs w:val="17"/>
                <w:lang w:eastAsia="zh-CN"/>
              </w:rPr>
              <w:t>T</w:t>
            </w:r>
            <w:r w:rsidRPr="006A050B">
              <w:rPr>
                <w:b/>
                <w:bCs/>
                <w:sz w:val="17"/>
                <w:szCs w:val="17"/>
                <w:lang w:eastAsia="zh-CN"/>
              </w:rPr>
              <w:t>ype of Housing</w:t>
            </w:r>
          </w:p>
        </w:tc>
        <w:tc>
          <w:tcPr>
            <w:tcW w:w="7626" w:type="dxa"/>
            <w:shd w:val="clear" w:color="auto" w:fill="DEEAF6" w:themeFill="accent5" w:themeFillTint="33"/>
            <w:vAlign w:val="center"/>
          </w:tcPr>
          <w:p w14:paraId="2778468B" w14:textId="77777777" w:rsidR="00442C1E" w:rsidRPr="006A050B" w:rsidRDefault="00442C1E" w:rsidP="009751C8">
            <w:pPr>
              <w:wordWrap/>
              <w:spacing w:line="204" w:lineRule="auto"/>
              <w:ind w:left="167" w:hangingChars="100" w:hanging="167"/>
              <w:jc w:val="center"/>
              <w:rPr>
                <w:rFonts w:hAnsi="함초롬바탕"/>
                <w:b/>
                <w:bCs/>
                <w:sz w:val="17"/>
                <w:szCs w:val="17"/>
                <w:lang w:eastAsia="zh-CN"/>
              </w:rPr>
            </w:pPr>
            <w:r w:rsidRPr="006A050B">
              <w:rPr>
                <w:rFonts w:hAnsi="함초롬바탕" w:hint="eastAsia"/>
                <w:b/>
                <w:bCs/>
                <w:sz w:val="17"/>
                <w:szCs w:val="17"/>
                <w:lang w:eastAsia="zh-CN"/>
              </w:rPr>
              <w:t>D</w:t>
            </w:r>
            <w:r w:rsidRPr="006A050B">
              <w:rPr>
                <w:rFonts w:hAnsi="함초롬바탕"/>
                <w:b/>
                <w:bCs/>
                <w:sz w:val="17"/>
                <w:szCs w:val="17"/>
                <w:lang w:eastAsia="zh-CN"/>
              </w:rPr>
              <w:t>ocument</w:t>
            </w:r>
          </w:p>
        </w:tc>
      </w:tr>
      <w:tr w:rsidR="00442C1E" w:rsidRPr="006A050B" w14:paraId="09B3C634" w14:textId="77777777" w:rsidTr="003D2C12">
        <w:trPr>
          <w:trHeight w:val="372"/>
        </w:trPr>
        <w:tc>
          <w:tcPr>
            <w:tcW w:w="2830" w:type="dxa"/>
            <w:shd w:val="clear" w:color="auto" w:fill="FFFFFF" w:themeFill="background1"/>
            <w:vAlign w:val="center"/>
          </w:tcPr>
          <w:p w14:paraId="77559749" w14:textId="77777777" w:rsidR="00442C1E" w:rsidRPr="006A050B" w:rsidRDefault="00442C1E" w:rsidP="009751C8">
            <w:pPr>
              <w:wordWrap/>
              <w:spacing w:line="204" w:lineRule="auto"/>
              <w:jc w:val="left"/>
              <w:rPr>
                <w:b/>
                <w:bCs/>
                <w:sz w:val="17"/>
                <w:szCs w:val="17"/>
                <w:lang w:eastAsia="zh-CN"/>
              </w:rPr>
            </w:pPr>
            <w:r w:rsidRPr="006A050B">
              <w:rPr>
                <w:rFonts w:hint="eastAsia"/>
                <w:b/>
                <w:bCs/>
                <w:sz w:val="17"/>
                <w:szCs w:val="17"/>
              </w:rPr>
              <w:t>R</w:t>
            </w:r>
            <w:r w:rsidRPr="006A050B">
              <w:rPr>
                <w:b/>
                <w:bCs/>
                <w:sz w:val="17"/>
                <w:szCs w:val="17"/>
              </w:rPr>
              <w:t>ent</w:t>
            </w:r>
            <w:r w:rsidRPr="006A050B">
              <w:rPr>
                <w:rFonts w:hint="eastAsia"/>
                <w:b/>
                <w:bCs/>
                <w:sz w:val="17"/>
                <w:szCs w:val="17"/>
              </w:rPr>
              <w:t xml:space="preserve"> </w:t>
            </w:r>
            <w:r w:rsidRPr="006A050B">
              <w:rPr>
                <w:b/>
                <w:bCs/>
                <w:sz w:val="17"/>
                <w:szCs w:val="17"/>
              </w:rPr>
              <w:t>(Under your own name)</w:t>
            </w:r>
          </w:p>
        </w:tc>
        <w:tc>
          <w:tcPr>
            <w:tcW w:w="7626" w:type="dxa"/>
            <w:vAlign w:val="center"/>
          </w:tcPr>
          <w:p w14:paraId="2999BB50" w14:textId="77777777" w:rsidR="00442C1E" w:rsidRPr="006A050B" w:rsidRDefault="00442C1E" w:rsidP="009751C8">
            <w:pPr>
              <w:wordWrap/>
              <w:spacing w:line="204" w:lineRule="auto"/>
              <w:jc w:val="left"/>
              <w:rPr>
                <w:sz w:val="17"/>
                <w:szCs w:val="17"/>
              </w:rPr>
            </w:pPr>
            <w:r w:rsidRPr="006A050B">
              <w:rPr>
                <w:sz w:val="17"/>
                <w:szCs w:val="17"/>
              </w:rPr>
              <w:t>Copy of rent contract</w:t>
            </w:r>
          </w:p>
        </w:tc>
      </w:tr>
      <w:tr w:rsidR="00442C1E" w:rsidRPr="006A050B" w14:paraId="77E2D1EB" w14:textId="77777777" w:rsidTr="003D2C12">
        <w:trPr>
          <w:trHeight w:val="372"/>
        </w:trPr>
        <w:tc>
          <w:tcPr>
            <w:tcW w:w="2830" w:type="dxa"/>
            <w:shd w:val="clear" w:color="auto" w:fill="FFFFFF" w:themeFill="background1"/>
            <w:vAlign w:val="center"/>
          </w:tcPr>
          <w:p w14:paraId="50C78012" w14:textId="77777777" w:rsidR="00442C1E" w:rsidRPr="006A050B" w:rsidRDefault="00442C1E" w:rsidP="009751C8">
            <w:pPr>
              <w:wordWrap/>
              <w:spacing w:line="204" w:lineRule="auto"/>
              <w:jc w:val="left"/>
              <w:rPr>
                <w:b/>
                <w:bCs/>
                <w:sz w:val="17"/>
                <w:szCs w:val="17"/>
                <w:lang w:eastAsia="zh-CN"/>
              </w:rPr>
            </w:pPr>
            <w:r w:rsidRPr="006A050B">
              <w:rPr>
                <w:rFonts w:hint="eastAsia"/>
                <w:b/>
                <w:bCs/>
                <w:sz w:val="17"/>
                <w:szCs w:val="17"/>
              </w:rPr>
              <w:t>R</w:t>
            </w:r>
            <w:r w:rsidRPr="006A050B">
              <w:rPr>
                <w:b/>
                <w:bCs/>
                <w:sz w:val="17"/>
                <w:szCs w:val="17"/>
              </w:rPr>
              <w:t>ent (Under other</w:t>
            </w:r>
            <w:r w:rsidRPr="006A050B">
              <w:rPr>
                <w:b/>
                <w:bCs/>
                <w:sz w:val="17"/>
                <w:szCs w:val="17"/>
              </w:rPr>
              <w:t>’</w:t>
            </w:r>
            <w:r w:rsidRPr="006A050B">
              <w:rPr>
                <w:b/>
                <w:bCs/>
                <w:sz w:val="17"/>
                <w:szCs w:val="17"/>
              </w:rPr>
              <w:t xml:space="preserve">s name) </w:t>
            </w:r>
          </w:p>
        </w:tc>
        <w:tc>
          <w:tcPr>
            <w:tcW w:w="7626" w:type="dxa"/>
            <w:vAlign w:val="center"/>
          </w:tcPr>
          <w:p w14:paraId="108921D0" w14:textId="77777777" w:rsidR="00442C1E" w:rsidRPr="006A050B" w:rsidRDefault="00442C1E" w:rsidP="009751C8">
            <w:pPr>
              <w:wordWrap/>
              <w:spacing w:line="204" w:lineRule="auto"/>
              <w:jc w:val="left"/>
              <w:rPr>
                <w:sz w:val="17"/>
                <w:szCs w:val="17"/>
              </w:rPr>
            </w:pPr>
            <w:r w:rsidRPr="006A050B">
              <w:rPr>
                <w:rFonts w:hAnsi="함초롬바탕" w:hint="eastAsia"/>
                <w:sz w:val="17"/>
                <w:szCs w:val="17"/>
                <w:lang w:eastAsia="zh-CN"/>
              </w:rPr>
              <w:t>①</w:t>
            </w:r>
            <w:r w:rsidRPr="006A050B">
              <w:rPr>
                <w:rFonts w:hAnsi="함초롬바탕"/>
                <w:sz w:val="17"/>
                <w:szCs w:val="17"/>
              </w:rPr>
              <w:t>Copy of rent contract</w:t>
            </w:r>
            <w:r w:rsidRPr="006A050B">
              <w:rPr>
                <w:sz w:val="17"/>
                <w:szCs w:val="17"/>
              </w:rPr>
              <w:t xml:space="preserve"> + </w:t>
            </w:r>
            <w:r w:rsidRPr="006A050B">
              <w:rPr>
                <w:rFonts w:hAnsi="함초롬바탕" w:hint="eastAsia"/>
                <w:sz w:val="17"/>
                <w:szCs w:val="17"/>
              </w:rPr>
              <w:t>②C</w:t>
            </w:r>
            <w:r w:rsidRPr="006A050B">
              <w:rPr>
                <w:rFonts w:hAnsi="함초롬바탕"/>
                <w:sz w:val="17"/>
                <w:szCs w:val="17"/>
              </w:rPr>
              <w:t>opy</w:t>
            </w:r>
            <w:r w:rsidRPr="006A050B">
              <w:rPr>
                <w:rFonts w:hint="eastAsia"/>
                <w:sz w:val="17"/>
                <w:szCs w:val="17"/>
              </w:rPr>
              <w:t xml:space="preserve"> </w:t>
            </w:r>
            <w:r w:rsidRPr="006A050B">
              <w:rPr>
                <w:sz w:val="17"/>
                <w:szCs w:val="17"/>
              </w:rPr>
              <w:t>of renter</w:t>
            </w:r>
            <w:r w:rsidRPr="006A050B">
              <w:rPr>
                <w:sz w:val="17"/>
                <w:szCs w:val="17"/>
              </w:rPr>
              <w:t>’</w:t>
            </w:r>
            <w:r w:rsidRPr="006A050B">
              <w:rPr>
                <w:sz w:val="17"/>
                <w:szCs w:val="17"/>
              </w:rPr>
              <w:t xml:space="preserve">s ID copy + </w:t>
            </w:r>
            <w:r w:rsidRPr="006A050B">
              <w:rPr>
                <w:rFonts w:hAnsi="함초롬바탕" w:hint="eastAsia"/>
                <w:color w:val="0070C0"/>
                <w:sz w:val="17"/>
                <w:szCs w:val="17"/>
              </w:rPr>
              <w:t>③R</w:t>
            </w:r>
            <w:r w:rsidRPr="006A050B">
              <w:rPr>
                <w:rFonts w:hAnsi="함초롬바탕"/>
                <w:color w:val="0070C0"/>
                <w:sz w:val="17"/>
                <w:szCs w:val="17"/>
              </w:rPr>
              <w:t xml:space="preserve">esidence Confirmation Form </w:t>
            </w:r>
            <w:r w:rsidRPr="006A050B">
              <w:rPr>
                <w:rFonts w:hAnsi="함초롬바탕" w:hint="eastAsia"/>
                <w:color w:val="0070C0"/>
                <w:sz w:val="17"/>
                <w:szCs w:val="17"/>
              </w:rPr>
              <w:t>(</w:t>
            </w:r>
            <w:proofErr w:type="spellStart"/>
            <w:r w:rsidRPr="006A050B">
              <w:rPr>
                <w:rFonts w:hint="eastAsia"/>
                <w:color w:val="0070C0"/>
                <w:sz w:val="17"/>
                <w:szCs w:val="17"/>
              </w:rPr>
              <w:t>거주숙소제공확인서</w:t>
            </w:r>
            <w:proofErr w:type="spellEnd"/>
            <w:r w:rsidRPr="006A050B">
              <w:rPr>
                <w:rFonts w:hint="eastAsia"/>
                <w:color w:val="0070C0"/>
                <w:sz w:val="17"/>
                <w:szCs w:val="17"/>
              </w:rPr>
              <w:t>)</w:t>
            </w:r>
          </w:p>
        </w:tc>
      </w:tr>
      <w:tr w:rsidR="00442C1E" w:rsidRPr="006A050B" w14:paraId="0085EC4C" w14:textId="77777777" w:rsidTr="003D2C12">
        <w:trPr>
          <w:trHeight w:val="372"/>
        </w:trPr>
        <w:tc>
          <w:tcPr>
            <w:tcW w:w="2830" w:type="dxa"/>
            <w:shd w:val="clear" w:color="auto" w:fill="FFFFFF" w:themeFill="background1"/>
            <w:vAlign w:val="center"/>
          </w:tcPr>
          <w:p w14:paraId="539C2EC3" w14:textId="77777777" w:rsidR="00442C1E" w:rsidRPr="006A050B" w:rsidRDefault="00442C1E" w:rsidP="009751C8">
            <w:pPr>
              <w:wordWrap/>
              <w:spacing w:line="204" w:lineRule="auto"/>
              <w:jc w:val="left"/>
              <w:rPr>
                <w:b/>
                <w:bCs/>
                <w:sz w:val="17"/>
                <w:szCs w:val="17"/>
              </w:rPr>
            </w:pPr>
            <w:r w:rsidRPr="006A050B">
              <w:rPr>
                <w:rFonts w:hint="eastAsia"/>
                <w:b/>
                <w:bCs/>
                <w:sz w:val="17"/>
                <w:szCs w:val="17"/>
                <w:lang w:eastAsia="zh-CN"/>
              </w:rPr>
              <w:t>Dorm</w:t>
            </w:r>
            <w:r w:rsidRPr="006A050B">
              <w:rPr>
                <w:b/>
                <w:bCs/>
                <w:sz w:val="17"/>
                <w:szCs w:val="17"/>
                <w:lang w:eastAsia="zh-CN"/>
              </w:rPr>
              <w:t>itory</w:t>
            </w:r>
          </w:p>
        </w:tc>
        <w:tc>
          <w:tcPr>
            <w:tcW w:w="7626" w:type="dxa"/>
            <w:vAlign w:val="center"/>
          </w:tcPr>
          <w:p w14:paraId="29BADB90" w14:textId="77777777" w:rsidR="00442C1E" w:rsidRPr="006A050B" w:rsidRDefault="00442C1E" w:rsidP="009751C8">
            <w:pPr>
              <w:wordWrap/>
              <w:spacing w:line="204" w:lineRule="auto"/>
              <w:jc w:val="left"/>
              <w:rPr>
                <w:sz w:val="17"/>
                <w:szCs w:val="17"/>
              </w:rPr>
            </w:pPr>
            <w:r w:rsidRPr="006A050B">
              <w:rPr>
                <w:rFonts w:hint="eastAsia"/>
                <w:sz w:val="17"/>
                <w:szCs w:val="17"/>
                <w:lang w:eastAsia="zh-CN"/>
              </w:rPr>
              <w:t>D</w:t>
            </w:r>
            <w:r w:rsidRPr="006A050B">
              <w:rPr>
                <w:sz w:val="17"/>
                <w:szCs w:val="17"/>
                <w:lang w:eastAsia="zh-CN"/>
              </w:rPr>
              <w:t>ormitory confirmation from dorm office</w:t>
            </w:r>
            <w:r w:rsidRPr="006A050B">
              <w:rPr>
                <w:rFonts w:hint="eastAsia"/>
                <w:sz w:val="17"/>
                <w:szCs w:val="17"/>
              </w:rPr>
              <w:t xml:space="preserve"> (</w:t>
            </w:r>
            <w:r w:rsidRPr="006A050B">
              <w:rPr>
                <w:sz w:val="17"/>
                <w:szCs w:val="17"/>
              </w:rPr>
              <w:t>기숙사 거주확인</w:t>
            </w:r>
            <w:r w:rsidRPr="006A050B">
              <w:rPr>
                <w:rFonts w:ascii="바탕" w:eastAsia="바탕" w:hAnsi="바탕" w:cs="바탕" w:hint="eastAsia"/>
                <w:sz w:val="17"/>
                <w:szCs w:val="17"/>
              </w:rPr>
              <w:t>서)</w:t>
            </w:r>
          </w:p>
        </w:tc>
      </w:tr>
      <w:tr w:rsidR="00442C1E" w:rsidRPr="006A050B" w14:paraId="1BA4333E" w14:textId="77777777" w:rsidTr="003D2C12">
        <w:trPr>
          <w:trHeight w:val="372"/>
        </w:trPr>
        <w:tc>
          <w:tcPr>
            <w:tcW w:w="2830" w:type="dxa"/>
            <w:shd w:val="clear" w:color="auto" w:fill="FFFFFF" w:themeFill="background1"/>
            <w:vAlign w:val="center"/>
          </w:tcPr>
          <w:p w14:paraId="2CC6CFF1" w14:textId="77777777" w:rsidR="00442C1E" w:rsidRPr="006A050B" w:rsidRDefault="00442C1E" w:rsidP="009751C8">
            <w:pPr>
              <w:wordWrap/>
              <w:spacing w:line="204" w:lineRule="auto"/>
              <w:jc w:val="left"/>
              <w:rPr>
                <w:b/>
                <w:bCs/>
                <w:sz w:val="17"/>
                <w:szCs w:val="17"/>
                <w:lang w:eastAsia="zh-CN"/>
              </w:rPr>
            </w:pPr>
            <w:proofErr w:type="spellStart"/>
            <w:r w:rsidRPr="006A050B">
              <w:rPr>
                <w:rFonts w:hint="eastAsia"/>
                <w:b/>
                <w:bCs/>
                <w:sz w:val="17"/>
                <w:szCs w:val="17"/>
                <w:lang w:eastAsia="zh-CN"/>
              </w:rPr>
              <w:t>G</w:t>
            </w:r>
            <w:r w:rsidRPr="006A050B">
              <w:rPr>
                <w:b/>
                <w:bCs/>
                <w:sz w:val="17"/>
                <w:szCs w:val="17"/>
                <w:lang w:eastAsia="zh-CN"/>
              </w:rPr>
              <w:t>oshiwon</w:t>
            </w:r>
            <w:proofErr w:type="spellEnd"/>
          </w:p>
        </w:tc>
        <w:tc>
          <w:tcPr>
            <w:tcW w:w="7626" w:type="dxa"/>
            <w:vAlign w:val="center"/>
          </w:tcPr>
          <w:p w14:paraId="62240A18" w14:textId="77777777" w:rsidR="00442C1E" w:rsidRPr="006A050B" w:rsidRDefault="00442C1E" w:rsidP="009751C8">
            <w:pPr>
              <w:wordWrap/>
              <w:spacing w:line="204" w:lineRule="auto"/>
              <w:jc w:val="left"/>
              <w:rPr>
                <w:sz w:val="17"/>
                <w:szCs w:val="17"/>
              </w:rPr>
            </w:pPr>
            <w:r w:rsidRPr="006A050B">
              <w:rPr>
                <w:rFonts w:hAnsi="함초롬바탕" w:hint="eastAsia"/>
                <w:sz w:val="17"/>
                <w:szCs w:val="17"/>
                <w:lang w:val="es-ES_tradnl" w:eastAsia="zh-CN"/>
              </w:rPr>
              <w:t>①</w:t>
            </w:r>
            <w:proofErr w:type="spellStart"/>
            <w:r w:rsidRPr="006A050B">
              <w:rPr>
                <w:rFonts w:hAnsi="함초롬바탕" w:hint="eastAsia"/>
                <w:sz w:val="17"/>
                <w:szCs w:val="17"/>
                <w:lang w:eastAsia="zh-CN"/>
              </w:rPr>
              <w:t>G</w:t>
            </w:r>
            <w:r w:rsidRPr="006A050B">
              <w:rPr>
                <w:rFonts w:hAnsi="함초롬바탕"/>
                <w:sz w:val="17"/>
                <w:szCs w:val="17"/>
                <w:lang w:eastAsia="zh-CN"/>
              </w:rPr>
              <w:t>oshiwon</w:t>
            </w:r>
            <w:proofErr w:type="spellEnd"/>
            <w:r w:rsidRPr="006A050B">
              <w:rPr>
                <w:rFonts w:hAnsi="함초롬바탕"/>
                <w:sz w:val="17"/>
                <w:szCs w:val="17"/>
                <w:lang w:eastAsia="zh-CN"/>
              </w:rPr>
              <w:t xml:space="preserve"> contract</w:t>
            </w:r>
            <w:r w:rsidRPr="006A050B">
              <w:rPr>
                <w:rFonts w:hAnsi="함초롬바탕"/>
                <w:sz w:val="17"/>
                <w:szCs w:val="17"/>
              </w:rPr>
              <w:t xml:space="preserve"> + </w:t>
            </w:r>
            <w:r w:rsidRPr="006A050B">
              <w:rPr>
                <w:rFonts w:hAnsi="함초롬바탕" w:hint="eastAsia"/>
                <w:sz w:val="17"/>
                <w:szCs w:val="17"/>
              </w:rPr>
              <w:t>②</w:t>
            </w:r>
            <w:proofErr w:type="spellStart"/>
            <w:r w:rsidRPr="006A050B">
              <w:rPr>
                <w:rFonts w:hAnsi="함초롬바탕" w:hint="eastAsia"/>
                <w:sz w:val="17"/>
                <w:szCs w:val="17"/>
                <w:lang w:eastAsia="zh-CN"/>
              </w:rPr>
              <w:t>G</w:t>
            </w:r>
            <w:r w:rsidRPr="006A050B">
              <w:rPr>
                <w:rFonts w:hAnsi="함초롬바탕"/>
                <w:sz w:val="17"/>
                <w:szCs w:val="17"/>
                <w:lang w:eastAsia="zh-CN"/>
              </w:rPr>
              <w:t>oshiwon</w:t>
            </w:r>
            <w:proofErr w:type="spellEnd"/>
            <w:r w:rsidRPr="006A050B">
              <w:rPr>
                <w:rFonts w:hAnsi="함초롬바탕"/>
                <w:sz w:val="17"/>
                <w:szCs w:val="17"/>
                <w:lang w:eastAsia="zh-CN"/>
              </w:rPr>
              <w:t xml:space="preserve"> business registration</w:t>
            </w:r>
            <w:r w:rsidRPr="006A050B">
              <w:rPr>
                <w:rFonts w:hAnsi="함초롬바탕" w:hint="eastAsia"/>
                <w:sz w:val="17"/>
                <w:szCs w:val="17"/>
                <w:lang w:eastAsia="zh-CN"/>
              </w:rPr>
              <w:t xml:space="preserve"> </w:t>
            </w:r>
            <w:r w:rsidRPr="006A050B">
              <w:rPr>
                <w:rFonts w:hAnsi="함초롬바탕"/>
                <w:sz w:val="17"/>
                <w:szCs w:val="17"/>
              </w:rPr>
              <w:t>(</w:t>
            </w:r>
            <w:r w:rsidRPr="006A050B">
              <w:rPr>
                <w:rFonts w:hAnsi="함초롬바탕" w:hint="eastAsia"/>
                <w:sz w:val="17"/>
                <w:szCs w:val="17"/>
              </w:rPr>
              <w:t xml:space="preserve">사업자등록증) </w:t>
            </w:r>
            <w:r w:rsidRPr="006A050B">
              <w:rPr>
                <w:rFonts w:hAnsi="함초롬바탕"/>
                <w:sz w:val="17"/>
                <w:szCs w:val="17"/>
              </w:rPr>
              <w:t xml:space="preserve">+ </w:t>
            </w:r>
            <w:r w:rsidRPr="006A050B">
              <w:rPr>
                <w:rFonts w:hAnsi="함초롬바탕"/>
                <w:sz w:val="17"/>
                <w:szCs w:val="17"/>
              </w:rPr>
              <w:br/>
            </w:r>
            <w:r w:rsidRPr="006A050B">
              <w:rPr>
                <w:rFonts w:hAnsi="함초롬바탕" w:hint="eastAsia"/>
                <w:sz w:val="17"/>
                <w:szCs w:val="17"/>
              </w:rPr>
              <w:t>③</w:t>
            </w:r>
            <w:r w:rsidRPr="006A050B">
              <w:rPr>
                <w:rFonts w:hAnsi="함초롬바탕" w:hint="eastAsia"/>
                <w:sz w:val="17"/>
                <w:szCs w:val="17"/>
                <w:lang w:eastAsia="zh-CN"/>
              </w:rPr>
              <w:t>R</w:t>
            </w:r>
            <w:r w:rsidRPr="006A050B">
              <w:rPr>
                <w:rFonts w:hAnsi="함초롬바탕"/>
                <w:sz w:val="17"/>
                <w:szCs w:val="17"/>
                <w:lang w:eastAsia="zh-CN"/>
              </w:rPr>
              <w:t>ent payment receipt of this month</w:t>
            </w:r>
          </w:p>
        </w:tc>
      </w:tr>
      <w:tr w:rsidR="00442C1E" w:rsidRPr="006A050B" w14:paraId="7403DA5E" w14:textId="77777777" w:rsidTr="003D2C12">
        <w:trPr>
          <w:trHeight w:val="372"/>
        </w:trPr>
        <w:tc>
          <w:tcPr>
            <w:tcW w:w="2830" w:type="dxa"/>
            <w:shd w:val="clear" w:color="auto" w:fill="FFFFFF" w:themeFill="background1"/>
            <w:vAlign w:val="center"/>
          </w:tcPr>
          <w:p w14:paraId="054E9EB4" w14:textId="77777777" w:rsidR="00442C1E" w:rsidRPr="006A050B" w:rsidRDefault="00442C1E" w:rsidP="009751C8">
            <w:pPr>
              <w:wordWrap/>
              <w:spacing w:line="204" w:lineRule="auto"/>
              <w:jc w:val="left"/>
              <w:rPr>
                <w:b/>
                <w:bCs/>
                <w:sz w:val="17"/>
                <w:szCs w:val="17"/>
              </w:rPr>
            </w:pPr>
            <w:r w:rsidRPr="006A050B">
              <w:rPr>
                <w:b/>
                <w:bCs/>
                <w:sz w:val="17"/>
                <w:szCs w:val="17"/>
              </w:rPr>
              <w:t>Airbnb</w:t>
            </w:r>
          </w:p>
        </w:tc>
        <w:tc>
          <w:tcPr>
            <w:tcW w:w="7626" w:type="dxa"/>
            <w:vAlign w:val="center"/>
          </w:tcPr>
          <w:p w14:paraId="342B1650" w14:textId="77777777" w:rsidR="00442C1E" w:rsidRPr="006A050B" w:rsidRDefault="00442C1E" w:rsidP="009751C8">
            <w:pPr>
              <w:wordWrap/>
              <w:spacing w:line="204" w:lineRule="auto"/>
              <w:jc w:val="left"/>
              <w:rPr>
                <w:sz w:val="17"/>
                <w:szCs w:val="17"/>
                <w:lang w:eastAsia="zh-CN"/>
              </w:rPr>
            </w:pPr>
            <w:r w:rsidRPr="006A050B">
              <w:rPr>
                <w:rFonts w:hAnsi="함초롬바탕" w:hint="eastAsia"/>
                <w:sz w:val="17"/>
                <w:szCs w:val="17"/>
                <w:lang w:eastAsia="zh-CN"/>
              </w:rPr>
              <w:t>①</w:t>
            </w:r>
            <w:r w:rsidRPr="006A050B">
              <w:rPr>
                <w:rFonts w:hAnsi="함초롬바탕"/>
                <w:sz w:val="17"/>
                <w:szCs w:val="17"/>
                <w:lang w:eastAsia="zh-CN"/>
              </w:rPr>
              <w:t>Airbnb</w:t>
            </w:r>
            <w:r w:rsidRPr="006A050B">
              <w:rPr>
                <w:rFonts w:hAnsi="함초롬바탕" w:hint="eastAsia"/>
                <w:sz w:val="17"/>
                <w:szCs w:val="17"/>
                <w:lang w:eastAsia="zh-CN"/>
              </w:rPr>
              <w:t xml:space="preserve"> </w:t>
            </w:r>
            <w:r w:rsidRPr="006A050B">
              <w:rPr>
                <w:rFonts w:hAnsi="함초롬바탕"/>
                <w:sz w:val="17"/>
                <w:szCs w:val="17"/>
                <w:lang w:eastAsia="zh-CN"/>
              </w:rPr>
              <w:t>contract</w:t>
            </w:r>
            <w:r w:rsidRPr="006A050B">
              <w:rPr>
                <w:rFonts w:hAnsi="함초롬바탕" w:hint="eastAsia"/>
                <w:sz w:val="17"/>
                <w:szCs w:val="17"/>
                <w:lang w:eastAsia="zh-CN"/>
              </w:rPr>
              <w:t xml:space="preserve"> </w:t>
            </w:r>
            <w:r w:rsidRPr="006A050B">
              <w:rPr>
                <w:rFonts w:hAnsi="함초롬바탕"/>
                <w:sz w:val="17"/>
                <w:szCs w:val="17"/>
                <w:lang w:eastAsia="zh-CN"/>
              </w:rPr>
              <w:t xml:space="preserve">+ </w:t>
            </w:r>
            <w:r w:rsidRPr="006A050B">
              <w:rPr>
                <w:rFonts w:hAnsi="함초롬바탕" w:hint="eastAsia"/>
                <w:sz w:val="17"/>
                <w:szCs w:val="17"/>
                <w:lang w:eastAsia="zh-CN"/>
              </w:rPr>
              <w:t>②</w:t>
            </w:r>
            <w:r w:rsidRPr="006A050B">
              <w:rPr>
                <w:rFonts w:hAnsi="함초롬바탕"/>
                <w:sz w:val="17"/>
                <w:szCs w:val="17"/>
                <w:lang w:eastAsia="zh-CN"/>
              </w:rPr>
              <w:t>Document that can prove the landlord owns that room (rent contract or business registration)</w:t>
            </w:r>
          </w:p>
        </w:tc>
      </w:tr>
      <w:tr w:rsidR="00442C1E" w:rsidRPr="006A050B" w14:paraId="6CA1E41D" w14:textId="77777777" w:rsidTr="003D2C12">
        <w:trPr>
          <w:trHeight w:val="372"/>
        </w:trPr>
        <w:tc>
          <w:tcPr>
            <w:tcW w:w="10456" w:type="dxa"/>
            <w:gridSpan w:val="2"/>
            <w:shd w:val="clear" w:color="auto" w:fill="FFFFFF" w:themeFill="background1"/>
            <w:vAlign w:val="center"/>
          </w:tcPr>
          <w:p w14:paraId="52DD4A26" w14:textId="77777777" w:rsidR="00442C1E" w:rsidRPr="006A050B" w:rsidRDefault="00442C1E" w:rsidP="009751C8">
            <w:pPr>
              <w:wordWrap/>
              <w:spacing w:line="204" w:lineRule="auto"/>
              <w:jc w:val="left"/>
              <w:rPr>
                <w:rFonts w:hAnsi="함초롬바탕"/>
                <w:sz w:val="17"/>
                <w:szCs w:val="17"/>
                <w:lang w:eastAsia="zh-CN"/>
              </w:rPr>
            </w:pPr>
            <w:r w:rsidRPr="006A050B">
              <w:rPr>
                <w:rFonts w:hAnsi="함초롬바탕" w:hint="eastAsia"/>
                <w:sz w:val="17"/>
                <w:szCs w:val="17"/>
                <w:lang w:eastAsia="zh-CN"/>
              </w:rPr>
              <w:t xml:space="preserve">※ </w:t>
            </w:r>
            <w:r w:rsidRPr="006A050B">
              <w:rPr>
                <w:rFonts w:ascii="HCR Batang" w:eastAsia="HCR Batang" w:hAnsi="HCR Batang" w:cs="HCR Batang"/>
                <w:sz w:val="17"/>
                <w:szCs w:val="17"/>
                <w:lang w:eastAsia="zh-CN"/>
              </w:rPr>
              <w:t xml:space="preserve">If you continue to </w:t>
            </w:r>
            <w:r w:rsidRPr="006A050B">
              <w:rPr>
                <w:rFonts w:ascii="HCR Batang" w:eastAsia="HCR Batang" w:hAnsi="HCR Batang" w:cs="HCR Batang" w:hint="eastAsia"/>
                <w:sz w:val="17"/>
                <w:szCs w:val="17"/>
                <w:lang w:eastAsia="zh-CN"/>
              </w:rPr>
              <w:t>stay</w:t>
            </w:r>
            <w:r w:rsidRPr="006A050B">
              <w:rPr>
                <w:rFonts w:ascii="HCR Batang" w:eastAsia="HCR Batang" w:hAnsi="HCR Batang" w:cs="HCR Batang"/>
                <w:sz w:val="17"/>
                <w:szCs w:val="17"/>
                <w:lang w:eastAsia="zh-CN"/>
              </w:rPr>
              <w:t xml:space="preserve"> after the contract expires, you can submit a screenshot of the monthly rent transfer record or let your landlord mark the extension on the original contract</w:t>
            </w:r>
            <w:r w:rsidRPr="006A050B">
              <w:rPr>
                <w:rFonts w:ascii="HCR Batang" w:eastAsia="HCR Batang" w:hAnsi="HCR Batang" w:cs="HCR Batang" w:hint="eastAsia"/>
                <w:sz w:val="17"/>
                <w:szCs w:val="17"/>
                <w:lang w:eastAsia="zh-CN"/>
              </w:rPr>
              <w:t xml:space="preserve"> </w:t>
            </w:r>
          </w:p>
          <w:p w14:paraId="0E727357" w14:textId="77777777" w:rsidR="00442C1E" w:rsidRPr="006A050B" w:rsidRDefault="00442C1E" w:rsidP="009751C8">
            <w:pPr>
              <w:wordWrap/>
              <w:spacing w:line="204" w:lineRule="auto"/>
              <w:jc w:val="left"/>
              <w:rPr>
                <w:rFonts w:hAnsi="함초롬바탕"/>
                <w:sz w:val="17"/>
                <w:szCs w:val="17"/>
                <w:lang w:eastAsia="zh-CN"/>
              </w:rPr>
            </w:pPr>
            <w:r w:rsidRPr="006A050B">
              <w:rPr>
                <w:rFonts w:hAnsi="함초롬바탕" w:hint="eastAsia"/>
                <w:sz w:val="17"/>
                <w:szCs w:val="17"/>
                <w:lang w:eastAsia="zh-CN"/>
              </w:rPr>
              <w:t>※ I</w:t>
            </w:r>
            <w:r w:rsidRPr="006A050B">
              <w:rPr>
                <w:rFonts w:hAnsi="함초롬바탕"/>
                <w:sz w:val="17"/>
                <w:szCs w:val="17"/>
                <w:lang w:eastAsia="zh-CN"/>
              </w:rPr>
              <w:t xml:space="preserve">n the case of </w:t>
            </w:r>
            <w:r w:rsidRPr="006A050B">
              <w:rPr>
                <w:rFonts w:hAnsi="함초롬바탕" w:hint="eastAsia"/>
                <w:sz w:val="17"/>
                <w:szCs w:val="17"/>
                <w:lang w:eastAsia="zh-CN"/>
              </w:rPr>
              <w:t>A</w:t>
            </w:r>
            <w:r w:rsidRPr="006A050B">
              <w:rPr>
                <w:rFonts w:hAnsi="함초롬바탕"/>
                <w:sz w:val="17"/>
                <w:szCs w:val="17"/>
                <w:lang w:eastAsia="zh-CN"/>
              </w:rPr>
              <w:t xml:space="preserve">irbnb, the contract </w:t>
            </w:r>
            <w:r w:rsidRPr="006A050B">
              <w:rPr>
                <w:rFonts w:hAnsi="함초롬바탕" w:hint="eastAsia"/>
                <w:sz w:val="17"/>
                <w:szCs w:val="17"/>
                <w:lang w:eastAsia="zh-CN"/>
              </w:rPr>
              <w:t>needs</w:t>
            </w:r>
            <w:r w:rsidRPr="006A050B">
              <w:rPr>
                <w:rFonts w:hAnsi="함초롬바탕"/>
                <w:sz w:val="17"/>
                <w:szCs w:val="17"/>
                <w:lang w:eastAsia="zh-CN"/>
              </w:rPr>
              <w:t xml:space="preserve"> to be longer than three months</w:t>
            </w:r>
          </w:p>
          <w:p w14:paraId="57BF9AC9" w14:textId="77777777" w:rsidR="00442C1E" w:rsidRPr="006A050B" w:rsidRDefault="00442C1E" w:rsidP="009751C8">
            <w:pPr>
              <w:wordWrap/>
              <w:spacing w:line="204" w:lineRule="auto"/>
              <w:jc w:val="left"/>
              <w:rPr>
                <w:rFonts w:hAnsi="함초롬바탕"/>
                <w:sz w:val="17"/>
                <w:szCs w:val="17"/>
              </w:rPr>
            </w:pPr>
            <w:r w:rsidRPr="006A050B">
              <w:rPr>
                <w:rFonts w:hAnsi="함초롬바탕" w:hint="eastAsia"/>
                <w:sz w:val="17"/>
                <w:szCs w:val="17"/>
              </w:rPr>
              <w:t xml:space="preserve">※ </w:t>
            </w:r>
            <w:r w:rsidRPr="006A050B">
              <w:rPr>
                <w:rFonts w:hAnsi="함초롬바탕"/>
                <w:sz w:val="17"/>
                <w:szCs w:val="17"/>
              </w:rPr>
              <w:t xml:space="preserve">You can download the </w:t>
            </w:r>
            <w:r w:rsidRPr="006A050B">
              <w:rPr>
                <w:rFonts w:hAnsi="함초롬바탕"/>
                <w:color w:val="0070C0"/>
                <w:sz w:val="17"/>
                <w:szCs w:val="17"/>
              </w:rPr>
              <w:t xml:space="preserve">Residence Confirmation Form </w:t>
            </w:r>
            <w:r w:rsidRPr="006A050B">
              <w:rPr>
                <w:rFonts w:hAnsi="함초롬바탕"/>
                <w:sz w:val="17"/>
                <w:szCs w:val="17"/>
              </w:rPr>
              <w:t>from</w:t>
            </w:r>
            <w:r w:rsidRPr="006A050B">
              <w:rPr>
                <w:rFonts w:hAnsi="함초롬바탕" w:hint="eastAsia"/>
                <w:sz w:val="17"/>
                <w:szCs w:val="17"/>
              </w:rPr>
              <w:t xml:space="preserve"> </w:t>
            </w:r>
            <w:r w:rsidRPr="006A050B">
              <w:rPr>
                <w:rFonts w:hAnsi="함초롬바탕"/>
                <w:color w:val="0070C0"/>
                <w:sz w:val="17"/>
                <w:szCs w:val="17"/>
              </w:rPr>
              <w:t>visainkorea.net</w:t>
            </w:r>
          </w:p>
        </w:tc>
      </w:tr>
    </w:tbl>
    <w:p w14:paraId="40D6A128" w14:textId="77777777" w:rsidR="00F036F4" w:rsidRPr="006A050B" w:rsidRDefault="00F036F4" w:rsidP="009751C8">
      <w:pPr>
        <w:wordWrap/>
        <w:spacing w:after="0" w:line="204" w:lineRule="auto"/>
        <w:rPr>
          <w:b/>
          <w:bCs/>
          <w:sz w:val="17"/>
          <w:szCs w:val="17"/>
          <w:lang w:eastAsia="zh-CN"/>
        </w:rPr>
      </w:pPr>
    </w:p>
    <w:p w14:paraId="1D19AD40" w14:textId="30471E6D" w:rsidR="008D692C" w:rsidRPr="006A050B" w:rsidRDefault="00200FB2" w:rsidP="009751C8">
      <w:pPr>
        <w:wordWrap/>
        <w:spacing w:after="0" w:line="204" w:lineRule="auto"/>
        <w:rPr>
          <w:rFonts w:hAnsi="함초롬바탕"/>
          <w:sz w:val="17"/>
          <w:szCs w:val="17"/>
          <w:lang w:eastAsia="zh-CN"/>
        </w:rPr>
      </w:pPr>
      <w:r w:rsidRPr="006A050B">
        <w:rPr>
          <w:b/>
          <w:bCs/>
          <w:sz w:val="17"/>
          <w:szCs w:val="17"/>
          <w:highlight w:val="yellow"/>
          <w:lang w:eastAsia="zh-CN"/>
        </w:rPr>
        <w:t>13</w:t>
      </w:r>
      <w:r w:rsidR="008D692C" w:rsidRPr="006A050B">
        <w:rPr>
          <w:rFonts w:hint="eastAsia"/>
          <w:b/>
          <w:bCs/>
          <w:sz w:val="17"/>
          <w:szCs w:val="17"/>
          <w:highlight w:val="yellow"/>
          <w:lang w:eastAsia="zh-CN"/>
        </w:rPr>
        <w:t xml:space="preserve">. </w:t>
      </w:r>
      <w:r w:rsidR="000B4357" w:rsidRPr="006A050B">
        <w:rPr>
          <w:b/>
          <w:bCs/>
          <w:sz w:val="17"/>
          <w:szCs w:val="17"/>
          <w:highlight w:val="yellow"/>
          <w:lang w:eastAsia="zh-CN"/>
        </w:rPr>
        <w:t>Power of attorney</w:t>
      </w:r>
      <w:r w:rsidR="000B4357" w:rsidRPr="006A050B">
        <w:rPr>
          <w:rFonts w:hint="eastAsia"/>
          <w:b/>
          <w:bCs/>
          <w:sz w:val="17"/>
          <w:szCs w:val="17"/>
          <w:lang w:eastAsia="zh-CN"/>
        </w:rPr>
        <w:t xml:space="preserve"> </w:t>
      </w:r>
      <w:r w:rsidR="000B4357" w:rsidRPr="006A050B">
        <w:rPr>
          <w:sz w:val="17"/>
          <w:szCs w:val="17"/>
          <w:lang w:eastAsia="zh-CN"/>
        </w:rPr>
        <w:t>(</w:t>
      </w:r>
      <w:r w:rsidR="000B4357" w:rsidRPr="006A050B">
        <w:rPr>
          <w:rFonts w:hint="eastAsia"/>
          <w:sz w:val="17"/>
          <w:szCs w:val="17"/>
          <w:lang w:eastAsia="zh-CN"/>
        </w:rPr>
        <w:t>s</w:t>
      </w:r>
      <w:r w:rsidR="000B4357" w:rsidRPr="006A050B">
        <w:rPr>
          <w:sz w:val="17"/>
          <w:szCs w:val="17"/>
          <w:lang w:eastAsia="zh-CN"/>
        </w:rPr>
        <w:t>pecified format</w:t>
      </w:r>
      <w:r w:rsidR="000B4357" w:rsidRPr="006A050B">
        <w:rPr>
          <w:rFonts w:hint="eastAsia"/>
          <w:sz w:val="17"/>
          <w:szCs w:val="17"/>
          <w:lang w:eastAsia="zh-CN"/>
        </w:rPr>
        <w:t>,</w:t>
      </w:r>
      <w:r w:rsidR="000B4357" w:rsidRPr="006A050B">
        <w:rPr>
          <w:b/>
          <w:bCs/>
          <w:sz w:val="17"/>
          <w:szCs w:val="17"/>
          <w:lang w:eastAsia="zh-CN"/>
        </w:rPr>
        <w:t xml:space="preserve"> </w:t>
      </w:r>
      <w:r w:rsidR="000B4357" w:rsidRPr="006A050B">
        <w:rPr>
          <w:sz w:val="17"/>
          <w:szCs w:val="17"/>
          <w:lang w:eastAsia="zh-CN"/>
        </w:rPr>
        <w:t>download available from visainkorea.net</w:t>
      </w:r>
      <w:r w:rsidR="000B4357" w:rsidRPr="006A050B">
        <w:rPr>
          <w:rFonts w:hint="eastAsia"/>
          <w:sz w:val="17"/>
          <w:szCs w:val="17"/>
          <w:lang w:eastAsia="zh-CN"/>
        </w:rPr>
        <w:t>)</w:t>
      </w:r>
      <w:r w:rsidR="002439DD" w:rsidRPr="006A050B">
        <w:rPr>
          <w:b/>
          <w:bCs/>
          <w:sz w:val="17"/>
          <w:szCs w:val="17"/>
          <w:lang w:eastAsia="zh-CN"/>
        </w:rPr>
        <w:br/>
      </w:r>
      <w:r w:rsidR="002439DD" w:rsidRPr="006A050B">
        <w:rPr>
          <w:rFonts w:hAnsi="함초롬바탕" w:hint="eastAsia"/>
          <w:sz w:val="17"/>
          <w:szCs w:val="17"/>
          <w:lang w:eastAsia="zh-CN"/>
        </w:rPr>
        <w:t>∙</w:t>
      </w:r>
      <w:r w:rsidR="000B4357" w:rsidRPr="006A050B">
        <w:rPr>
          <w:rFonts w:hAnsi="함초롬바탕"/>
          <w:sz w:val="17"/>
          <w:szCs w:val="17"/>
          <w:lang w:eastAsia="zh-CN"/>
        </w:rPr>
        <w:t>The form will be provided if you apply with school. The NAME part should be in English and other blanks can be in either English or Korean.</w:t>
      </w:r>
    </w:p>
    <w:p w14:paraId="663FF974" w14:textId="4758BFDB" w:rsidR="00200FB2" w:rsidRPr="006A050B" w:rsidRDefault="00356FA1" w:rsidP="009751C8">
      <w:pPr>
        <w:wordWrap/>
        <w:spacing w:after="0" w:line="204" w:lineRule="auto"/>
        <w:rPr>
          <w:b/>
          <w:bCs/>
          <w:sz w:val="17"/>
          <w:szCs w:val="17"/>
        </w:rPr>
      </w:pPr>
      <w:r w:rsidRPr="006A050B">
        <w:rPr>
          <w:b/>
          <w:bCs/>
          <w:sz w:val="17"/>
          <w:szCs w:val="17"/>
          <w:highlight w:val="yellow"/>
        </w:rPr>
        <w:t>1</w:t>
      </w:r>
      <w:r w:rsidR="00200FB2" w:rsidRPr="006A050B">
        <w:rPr>
          <w:b/>
          <w:bCs/>
          <w:sz w:val="17"/>
          <w:szCs w:val="17"/>
          <w:highlight w:val="yellow"/>
        </w:rPr>
        <w:t>4</w:t>
      </w:r>
      <w:r w:rsidR="008D692C" w:rsidRPr="006A050B">
        <w:rPr>
          <w:b/>
          <w:bCs/>
          <w:sz w:val="17"/>
          <w:szCs w:val="17"/>
          <w:highlight w:val="yellow"/>
        </w:rPr>
        <w:t xml:space="preserve">. </w:t>
      </w:r>
      <w:r w:rsidR="000B4357" w:rsidRPr="006A050B">
        <w:rPr>
          <w:b/>
          <w:bCs/>
          <w:sz w:val="17"/>
          <w:szCs w:val="17"/>
          <w:highlight w:val="yellow"/>
        </w:rPr>
        <w:t xml:space="preserve">150,000 </w:t>
      </w:r>
      <w:r w:rsidR="000B4357" w:rsidRPr="006A050B">
        <w:rPr>
          <w:rFonts w:hint="eastAsia"/>
          <w:b/>
          <w:bCs/>
          <w:sz w:val="17"/>
          <w:szCs w:val="17"/>
          <w:highlight w:val="yellow"/>
          <w:lang w:eastAsia="zh-CN"/>
        </w:rPr>
        <w:t>w</w:t>
      </w:r>
      <w:r w:rsidR="000B4357" w:rsidRPr="006A050B">
        <w:rPr>
          <w:b/>
          <w:bCs/>
          <w:sz w:val="17"/>
          <w:szCs w:val="17"/>
          <w:highlight w:val="yellow"/>
          <w:lang w:eastAsia="zh-CN"/>
        </w:rPr>
        <w:t>on in cash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450E21" w:rsidRPr="006A050B" w14:paraId="0DEB24B7" w14:textId="77777777" w:rsidTr="00450E21">
        <w:tc>
          <w:tcPr>
            <w:tcW w:w="10456" w:type="dxa"/>
            <w:shd w:val="clear" w:color="auto" w:fill="DEEAF6" w:themeFill="accent5" w:themeFillTint="33"/>
            <w:vAlign w:val="center"/>
          </w:tcPr>
          <w:p w14:paraId="37C7FABE" w14:textId="54FC0249" w:rsidR="00450E21" w:rsidRPr="006A050B" w:rsidRDefault="000B4357" w:rsidP="009751C8">
            <w:pPr>
              <w:wordWrap/>
              <w:spacing w:line="204" w:lineRule="auto"/>
              <w:rPr>
                <w:b/>
                <w:bCs/>
                <w:color w:val="000000" w:themeColor="text1"/>
                <w:sz w:val="17"/>
                <w:szCs w:val="17"/>
                <w:lang w:val="es-ES_tradnl" w:eastAsia="zh-CN"/>
              </w:rPr>
            </w:pPr>
            <w:r w:rsidRPr="006A050B">
              <w:rPr>
                <w:rFonts w:hint="eastAsia"/>
                <w:b/>
                <w:bCs/>
                <w:color w:val="000000" w:themeColor="text1"/>
                <w:sz w:val="17"/>
                <w:szCs w:val="17"/>
                <w:lang w:val="es-ES_tradnl" w:eastAsia="zh-CN"/>
              </w:rPr>
              <w:t>C</w:t>
            </w:r>
            <w:r w:rsidRPr="006A050B">
              <w:rPr>
                <w:b/>
                <w:bCs/>
                <w:color w:val="000000" w:themeColor="text1"/>
                <w:sz w:val="17"/>
                <w:szCs w:val="17"/>
                <w:lang w:val="es-ES_tradnl" w:eastAsia="zh-CN"/>
              </w:rPr>
              <w:t>aution</w:t>
            </w:r>
          </w:p>
        </w:tc>
      </w:tr>
    </w:tbl>
    <w:p w14:paraId="701AC74F" w14:textId="7FEE34A8" w:rsidR="00DD3D06" w:rsidRPr="006A050B" w:rsidRDefault="00F036F4" w:rsidP="009751C8">
      <w:pPr>
        <w:wordWrap/>
        <w:spacing w:after="0" w:line="204" w:lineRule="auto"/>
        <w:rPr>
          <w:sz w:val="17"/>
          <w:szCs w:val="17"/>
          <w:lang w:eastAsia="zh-CN"/>
        </w:rPr>
      </w:pPr>
      <w:r w:rsidRPr="006A050B">
        <w:rPr>
          <w:rFonts w:hAnsi="함초롬바탕" w:hint="eastAsia"/>
          <w:b/>
          <w:bCs/>
          <w:sz w:val="17"/>
          <w:szCs w:val="17"/>
          <w:lang w:eastAsia="zh-CN"/>
        </w:rPr>
        <w:t>✔</w:t>
      </w:r>
      <w:r w:rsidR="00A11D29" w:rsidRPr="006A050B">
        <w:rPr>
          <w:sz w:val="17"/>
          <w:szCs w:val="17"/>
          <w:lang w:eastAsia="zh-CN"/>
        </w:rPr>
        <w:t>If there is less than 3 working days left from the end of the stay period (Feb. 28</w:t>
      </w:r>
      <w:r w:rsidR="00A11D29" w:rsidRPr="006A050B">
        <w:rPr>
          <w:sz w:val="17"/>
          <w:szCs w:val="17"/>
          <w:vertAlign w:val="superscript"/>
          <w:lang w:eastAsia="zh-CN"/>
        </w:rPr>
        <w:t>th</w:t>
      </w:r>
      <w:r w:rsidR="00A11D29" w:rsidRPr="006A050B">
        <w:rPr>
          <w:sz w:val="17"/>
          <w:szCs w:val="17"/>
          <w:lang w:eastAsia="zh-CN"/>
        </w:rPr>
        <w:t xml:space="preserve"> or Aug. 30</w:t>
      </w:r>
      <w:r w:rsidR="00A11D29" w:rsidRPr="006A050B">
        <w:rPr>
          <w:sz w:val="17"/>
          <w:szCs w:val="17"/>
          <w:vertAlign w:val="superscript"/>
          <w:lang w:eastAsia="zh-CN"/>
        </w:rPr>
        <w:t>th</w:t>
      </w:r>
      <w:r w:rsidR="00A11D29" w:rsidRPr="006A050B">
        <w:rPr>
          <w:sz w:val="17"/>
          <w:szCs w:val="17"/>
          <w:lang w:eastAsia="zh-CN"/>
        </w:rPr>
        <w:t>), visa extension cannot be applied by agency, you need to personally go to the Immigration Office.</w:t>
      </w:r>
      <w:r w:rsidR="00A11D29" w:rsidRPr="006A050B">
        <w:rPr>
          <w:sz w:val="17"/>
          <w:szCs w:val="17"/>
          <w:lang w:eastAsia="zh-CN"/>
        </w:rPr>
        <w:br/>
      </w:r>
      <w:r w:rsidR="00BD616E" w:rsidRPr="006A050B">
        <w:rPr>
          <w:rFonts w:hAnsi="함초롬바탕" w:hint="eastAsia"/>
          <w:sz w:val="17"/>
          <w:szCs w:val="17"/>
          <w:lang w:eastAsia="zh-CN"/>
        </w:rPr>
        <w:t>✔</w:t>
      </w:r>
      <w:r w:rsidR="00724ECC" w:rsidRPr="006A050B">
        <w:rPr>
          <w:sz w:val="17"/>
          <w:szCs w:val="17"/>
          <w:lang w:eastAsia="zh-CN"/>
        </w:rPr>
        <w:t>The address on the back of ARC should be the same as the one on the housing contract submitted. In case you apply for a change of residence online after moving but the address is not shown on the ARC, it will not affect your visa extension application. If you have not applied for a change of residence after moving, you can visit a nearby residence center to do so before applying for visa extension.</w:t>
      </w:r>
      <w:r w:rsidRPr="006A050B">
        <w:rPr>
          <w:rFonts w:hAnsi="함초롬바탕"/>
          <w:sz w:val="17"/>
          <w:szCs w:val="17"/>
          <w:lang w:eastAsia="zh-CN"/>
        </w:rPr>
        <w:br/>
      </w:r>
      <w:r w:rsidRPr="006A050B">
        <w:rPr>
          <w:rFonts w:hAnsi="함초롬바탕" w:hint="eastAsia"/>
          <w:sz w:val="17"/>
          <w:szCs w:val="17"/>
          <w:lang w:eastAsia="zh-CN"/>
        </w:rPr>
        <w:t>✔</w:t>
      </w:r>
      <w:r w:rsidR="00724ECC" w:rsidRPr="006A050B">
        <w:rPr>
          <w:sz w:val="17"/>
          <w:szCs w:val="17"/>
          <w:lang w:eastAsia="zh-CN"/>
        </w:rPr>
        <w:t xml:space="preserve">The permission will be given within 2-3 weeks, but it will </w:t>
      </w:r>
      <w:r w:rsidR="005871D4" w:rsidRPr="006A050B">
        <w:rPr>
          <w:sz w:val="17"/>
          <w:szCs w:val="17"/>
          <w:lang w:eastAsia="zh-CN"/>
        </w:rPr>
        <w:t>also</w:t>
      </w:r>
      <w:r w:rsidR="00724ECC" w:rsidRPr="006A050B">
        <w:rPr>
          <w:sz w:val="17"/>
          <w:szCs w:val="17"/>
          <w:lang w:eastAsia="zh-CN"/>
        </w:rPr>
        <w:t xml:space="preserve"> take 4 or more weeks to make a new ARC, so it will take 7-8 weeks totally. </w:t>
      </w:r>
      <w:proofErr w:type="gramStart"/>
      <w:r w:rsidR="00724ECC" w:rsidRPr="006A050B">
        <w:rPr>
          <w:sz w:val="17"/>
          <w:szCs w:val="17"/>
          <w:lang w:eastAsia="zh-CN"/>
        </w:rPr>
        <w:t>Also</w:t>
      </w:r>
      <w:proofErr w:type="gramEnd"/>
      <w:r w:rsidR="00724ECC" w:rsidRPr="006A050B">
        <w:rPr>
          <w:sz w:val="17"/>
          <w:szCs w:val="17"/>
          <w:lang w:eastAsia="zh-CN"/>
        </w:rPr>
        <w:t xml:space="preserve"> the speed will have a slight impact depending on the amount of work available for immigration officers.</w:t>
      </w:r>
      <w:r w:rsidR="004375D1" w:rsidRPr="006A050B">
        <w:rPr>
          <w:rFonts w:hAnsi="함초롬바탕"/>
          <w:sz w:val="17"/>
          <w:szCs w:val="17"/>
          <w:lang w:eastAsia="zh-CN"/>
        </w:rPr>
        <w:t xml:space="preserve"> </w:t>
      </w:r>
      <w:r w:rsidR="00202A75" w:rsidRPr="006A050B">
        <w:rPr>
          <w:sz w:val="17"/>
          <w:szCs w:val="17"/>
          <w:lang w:eastAsia="zh-CN"/>
        </w:rPr>
        <w:t xml:space="preserve">If you submit your application document before the end of the stay period, even though you do not receive </w:t>
      </w:r>
      <w:r w:rsidR="004375D1" w:rsidRPr="006A050B">
        <w:rPr>
          <w:sz w:val="17"/>
          <w:szCs w:val="17"/>
          <w:lang w:eastAsia="zh-CN"/>
        </w:rPr>
        <w:t>an</w:t>
      </w:r>
      <w:r w:rsidR="00202A75" w:rsidRPr="006A050B">
        <w:rPr>
          <w:sz w:val="17"/>
          <w:szCs w:val="17"/>
          <w:lang w:eastAsia="zh-CN"/>
        </w:rPr>
        <w:t xml:space="preserve"> extension permission before the end of the stay period, you will not be regarded as illegal stay.</w:t>
      </w:r>
      <w:r w:rsidR="00344189" w:rsidRPr="006A050B">
        <w:rPr>
          <w:rFonts w:hAnsi="함초롬바탕"/>
          <w:sz w:val="17"/>
          <w:szCs w:val="17"/>
          <w:lang w:eastAsia="zh-CN"/>
        </w:rPr>
        <w:br/>
      </w:r>
      <w:r w:rsidR="00344189" w:rsidRPr="006A050B">
        <w:rPr>
          <w:rFonts w:hAnsi="함초롬바탕" w:hint="eastAsia"/>
          <w:sz w:val="17"/>
          <w:szCs w:val="17"/>
          <w:lang w:eastAsia="zh-CN"/>
        </w:rPr>
        <w:t>✔</w:t>
      </w:r>
      <w:r w:rsidR="00E43B4F" w:rsidRPr="006A050B">
        <w:rPr>
          <w:sz w:val="17"/>
          <w:szCs w:val="17"/>
          <w:lang w:eastAsia="zh-CN"/>
        </w:rPr>
        <w:t xml:space="preserve">After submitting documents, you will receive a text message from 1345 saying, </w:t>
      </w:r>
      <w:r w:rsidR="00E43B4F" w:rsidRPr="006A050B">
        <w:rPr>
          <w:sz w:val="17"/>
          <w:szCs w:val="17"/>
          <w:lang w:eastAsia="zh-CN"/>
        </w:rPr>
        <w:t>‘</w:t>
      </w:r>
      <w:r w:rsidR="00E43B4F" w:rsidRPr="006A050B">
        <w:rPr>
          <w:sz w:val="17"/>
          <w:szCs w:val="17"/>
          <w:lang w:eastAsia="zh-CN"/>
        </w:rPr>
        <w:t xml:space="preserve">[Hi Korea] </w:t>
      </w:r>
      <w:proofErr w:type="spellStart"/>
      <w:r w:rsidR="00E43B4F" w:rsidRPr="006A050B">
        <w:rPr>
          <w:sz w:val="17"/>
          <w:szCs w:val="17"/>
          <w:lang w:eastAsia="zh-CN"/>
        </w:rPr>
        <w:t>Sehyeon</w:t>
      </w:r>
      <w:proofErr w:type="spellEnd"/>
      <w:r w:rsidR="00E43B4F" w:rsidRPr="006A050B">
        <w:rPr>
          <w:sz w:val="17"/>
          <w:szCs w:val="17"/>
          <w:lang w:eastAsia="zh-CN"/>
        </w:rPr>
        <w:t xml:space="preserve"> Administration Agency's application for </w:t>
      </w:r>
      <w:r w:rsidR="00681824" w:rsidRPr="006A050B">
        <w:rPr>
          <w:rFonts w:hint="eastAsia"/>
          <w:sz w:val="17"/>
          <w:szCs w:val="17"/>
          <w:lang w:eastAsia="zh-CN"/>
        </w:rPr>
        <w:t>change</w:t>
      </w:r>
      <w:r w:rsidR="00681824" w:rsidRPr="006A050B">
        <w:rPr>
          <w:sz w:val="17"/>
          <w:szCs w:val="17"/>
          <w:lang w:eastAsia="zh-CN"/>
        </w:rPr>
        <w:t xml:space="preserve"> of visa status</w:t>
      </w:r>
      <w:r w:rsidR="00E43B4F" w:rsidRPr="006A050B">
        <w:rPr>
          <w:sz w:val="17"/>
          <w:szCs w:val="17"/>
          <w:lang w:eastAsia="zh-CN"/>
        </w:rPr>
        <w:t xml:space="preserve"> on X month X day has been approved.</w:t>
      </w:r>
      <w:r w:rsidR="00E43B4F" w:rsidRPr="006A050B">
        <w:rPr>
          <w:sz w:val="17"/>
          <w:szCs w:val="17"/>
          <w:lang w:eastAsia="zh-CN"/>
        </w:rPr>
        <w:t>’</w:t>
      </w:r>
      <w:r w:rsidR="00681824" w:rsidRPr="006A050B">
        <w:rPr>
          <w:rFonts w:hAnsi="함초롬바탕" w:hint="eastAsia"/>
          <w:sz w:val="17"/>
          <w:szCs w:val="17"/>
          <w:lang w:eastAsia="zh-CN"/>
        </w:rPr>
        <w:t xml:space="preserve"> </w:t>
      </w:r>
      <w:r w:rsidR="00681824" w:rsidRPr="006A050B">
        <w:rPr>
          <w:rFonts w:hAnsi="함초롬바탕"/>
          <w:sz w:val="17"/>
          <w:szCs w:val="17"/>
          <w:lang w:eastAsia="zh-CN"/>
        </w:rPr>
        <w:t xml:space="preserve">3 weeks after receiving this message, you can visit a nearby </w:t>
      </w:r>
      <w:r w:rsidR="00681824" w:rsidRPr="006A050B">
        <w:rPr>
          <w:rFonts w:hAnsi="함초롬바탕" w:hint="eastAsia"/>
          <w:sz w:val="17"/>
          <w:szCs w:val="17"/>
          <w:lang w:eastAsia="zh-CN"/>
        </w:rPr>
        <w:t>I</w:t>
      </w:r>
      <w:r w:rsidR="00681824" w:rsidRPr="006A050B">
        <w:rPr>
          <w:rFonts w:hAnsi="함초롬바탕"/>
          <w:sz w:val="17"/>
          <w:szCs w:val="17"/>
          <w:lang w:eastAsia="zh-CN"/>
        </w:rPr>
        <w:t>mmigration Office (the office in charge of your residence at the time of application) without making an appointment, return your existing ARC and receive a new one.</w:t>
      </w:r>
      <w:r w:rsidR="00646F09" w:rsidRPr="006A050B">
        <w:rPr>
          <w:rFonts w:hAnsi="함초롬바탕"/>
          <w:sz w:val="17"/>
          <w:szCs w:val="17"/>
          <w:u w:val="single"/>
          <w:lang w:eastAsia="zh-CN"/>
        </w:rPr>
        <w:br/>
      </w:r>
      <w:r w:rsidR="00D82A12" w:rsidRPr="006A050B">
        <w:rPr>
          <w:rFonts w:hAnsi="함초롬바탕" w:hint="eastAsia"/>
          <w:sz w:val="17"/>
          <w:szCs w:val="17"/>
          <w:lang w:eastAsia="zh-CN"/>
        </w:rPr>
        <w:t>✔</w:t>
      </w:r>
      <w:r w:rsidR="003463AE" w:rsidRPr="006A050B">
        <w:rPr>
          <w:rFonts w:hAnsi="함초롬바탕"/>
          <w:sz w:val="17"/>
          <w:szCs w:val="17"/>
          <w:lang w:eastAsia="zh-CN"/>
        </w:rPr>
        <w:t xml:space="preserve">If you </w:t>
      </w:r>
      <w:r w:rsidR="004375D1" w:rsidRPr="006A050B">
        <w:rPr>
          <w:rFonts w:hAnsi="함초롬바탕"/>
          <w:sz w:val="17"/>
          <w:szCs w:val="17"/>
          <w:lang w:eastAsia="zh-CN"/>
        </w:rPr>
        <w:t>need to</w:t>
      </w:r>
      <w:r w:rsidR="003463AE" w:rsidRPr="006A050B">
        <w:rPr>
          <w:rFonts w:hAnsi="함초롬바탕"/>
          <w:sz w:val="17"/>
          <w:szCs w:val="17"/>
          <w:lang w:eastAsia="zh-CN"/>
        </w:rPr>
        <w:t xml:space="preserve"> leav</w:t>
      </w:r>
      <w:r w:rsidR="004375D1" w:rsidRPr="006A050B">
        <w:rPr>
          <w:rFonts w:hAnsi="함초롬바탕"/>
          <w:sz w:val="17"/>
          <w:szCs w:val="17"/>
          <w:lang w:eastAsia="zh-CN"/>
        </w:rPr>
        <w:t>e</w:t>
      </w:r>
      <w:r w:rsidR="003463AE" w:rsidRPr="006A050B">
        <w:rPr>
          <w:rFonts w:hAnsi="함초롬바탕"/>
          <w:sz w:val="17"/>
          <w:szCs w:val="17"/>
          <w:lang w:eastAsia="zh-CN"/>
        </w:rPr>
        <w:t xml:space="preserve"> </w:t>
      </w:r>
      <w:r w:rsidR="00E8115B" w:rsidRPr="006A050B">
        <w:rPr>
          <w:rFonts w:hAnsi="함초롬바탕" w:hint="eastAsia"/>
          <w:sz w:val="17"/>
          <w:szCs w:val="17"/>
          <w:lang w:eastAsia="zh-CN"/>
        </w:rPr>
        <w:t>Korea</w:t>
      </w:r>
      <w:r w:rsidR="003463AE" w:rsidRPr="006A050B">
        <w:rPr>
          <w:rFonts w:hAnsi="함초롬바탕" w:hint="eastAsia"/>
          <w:sz w:val="17"/>
          <w:szCs w:val="17"/>
          <w:lang w:eastAsia="zh-CN"/>
        </w:rPr>
        <w:t xml:space="preserve"> </w:t>
      </w:r>
      <w:r w:rsidR="003463AE" w:rsidRPr="006A050B">
        <w:rPr>
          <w:rFonts w:hAnsi="함초롬바탕"/>
          <w:sz w:val="17"/>
          <w:szCs w:val="17"/>
          <w:lang w:eastAsia="zh-CN"/>
        </w:rPr>
        <w:t xml:space="preserve">after submitting the application documents, you can visit the resident center near your address and apply for a </w:t>
      </w:r>
      <w:r w:rsidR="00E8115B" w:rsidRPr="006A050B">
        <w:rPr>
          <w:rFonts w:hAnsi="함초롬바탕"/>
          <w:sz w:val="17"/>
          <w:szCs w:val="17"/>
          <w:lang w:eastAsia="zh-CN"/>
        </w:rPr>
        <w:t>‘</w:t>
      </w:r>
      <w:r w:rsidR="00E8115B" w:rsidRPr="006A050B">
        <w:rPr>
          <w:sz w:val="17"/>
          <w:szCs w:val="17"/>
          <w:lang w:eastAsia="zh-CN"/>
        </w:rPr>
        <w:t>Certificate of Alien Registration</w:t>
      </w:r>
      <w:r w:rsidR="00E8115B" w:rsidRPr="006A050B">
        <w:rPr>
          <w:rFonts w:hAnsi="함초롬바탕"/>
          <w:sz w:val="17"/>
          <w:szCs w:val="17"/>
          <w:lang w:eastAsia="zh-CN"/>
        </w:rPr>
        <w:t>’</w:t>
      </w:r>
      <w:r w:rsidR="003463AE" w:rsidRPr="006A050B">
        <w:rPr>
          <w:rFonts w:hAnsi="함초롬바탕"/>
          <w:sz w:val="17"/>
          <w:szCs w:val="17"/>
          <w:lang w:eastAsia="zh-CN"/>
        </w:rPr>
        <w:t xml:space="preserve"> after receiving a text message of approval from 1345. If you do not go to the resident center to issue a </w:t>
      </w:r>
      <w:r w:rsidR="005D33F4" w:rsidRPr="006A050B">
        <w:rPr>
          <w:rFonts w:hAnsi="함초롬바탕"/>
          <w:sz w:val="17"/>
          <w:szCs w:val="17"/>
          <w:lang w:eastAsia="zh-CN"/>
        </w:rPr>
        <w:t>‘</w:t>
      </w:r>
      <w:r w:rsidR="005D33F4" w:rsidRPr="006A050B">
        <w:rPr>
          <w:sz w:val="17"/>
          <w:szCs w:val="17"/>
          <w:lang w:eastAsia="zh-CN"/>
        </w:rPr>
        <w:t>Certificate of Alien Registration</w:t>
      </w:r>
      <w:r w:rsidR="005D33F4" w:rsidRPr="006A050B">
        <w:rPr>
          <w:sz w:val="17"/>
          <w:szCs w:val="17"/>
          <w:lang w:eastAsia="zh-CN"/>
        </w:rPr>
        <w:t>’</w:t>
      </w:r>
      <w:r w:rsidR="005D33F4" w:rsidRPr="006A050B">
        <w:rPr>
          <w:sz w:val="17"/>
          <w:szCs w:val="17"/>
          <w:lang w:eastAsia="zh-CN"/>
        </w:rPr>
        <w:t xml:space="preserve"> before you leave Korea, </w:t>
      </w:r>
      <w:r w:rsidR="003463AE" w:rsidRPr="006A050B">
        <w:rPr>
          <w:rFonts w:hAnsi="함초롬바탕"/>
          <w:sz w:val="17"/>
          <w:szCs w:val="17"/>
          <w:lang w:eastAsia="zh-CN"/>
        </w:rPr>
        <w:t xml:space="preserve">your visa will be </w:t>
      </w:r>
      <w:r w:rsidR="00846425" w:rsidRPr="006A050B">
        <w:rPr>
          <w:rFonts w:hAnsi="함초롬바탕"/>
          <w:sz w:val="17"/>
          <w:szCs w:val="17"/>
          <w:lang w:eastAsia="zh-CN"/>
        </w:rPr>
        <w:t>cancelled,</w:t>
      </w:r>
      <w:r w:rsidR="003463AE" w:rsidRPr="006A050B">
        <w:rPr>
          <w:rFonts w:hAnsi="함초롬바탕"/>
          <w:sz w:val="17"/>
          <w:szCs w:val="17"/>
          <w:lang w:eastAsia="zh-CN"/>
        </w:rPr>
        <w:t xml:space="preserve"> and you must re-apply for a visa when re-entering</w:t>
      </w:r>
      <w:r w:rsidR="00EF3D1B" w:rsidRPr="006A050B">
        <w:rPr>
          <w:rFonts w:hAnsi="함초롬바탕"/>
          <w:b/>
          <w:bCs/>
          <w:sz w:val="17"/>
          <w:szCs w:val="17"/>
          <w:lang w:eastAsia="zh-CN"/>
        </w:rPr>
        <w:t>.</w:t>
      </w:r>
    </w:p>
    <w:sectPr w:rsidR="00DD3D06" w:rsidRPr="006A050B" w:rsidSect="00DD3D0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51B7D" w14:textId="77777777" w:rsidR="00520EDF" w:rsidRDefault="00520EDF" w:rsidP="009500A8">
      <w:pPr>
        <w:spacing w:after="0" w:line="240" w:lineRule="auto"/>
      </w:pPr>
      <w:r>
        <w:separator/>
      </w:r>
    </w:p>
  </w:endnote>
  <w:endnote w:type="continuationSeparator" w:id="0">
    <w:p w14:paraId="3DAA67EA" w14:textId="77777777" w:rsidR="00520EDF" w:rsidRDefault="00520EDF" w:rsidP="0095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CR Batang">
    <w:altName w:val="바탕"/>
    <w:charset w:val="81"/>
    <w:family w:val="roman"/>
    <w:pitch w:val="variable"/>
    <w:sig w:usb0="F70006FF" w:usb1="19DFFFFF" w:usb2="001BFDD7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C286" w14:textId="77777777" w:rsidR="00520EDF" w:rsidRDefault="00520EDF" w:rsidP="009500A8">
      <w:pPr>
        <w:spacing w:after="0" w:line="240" w:lineRule="auto"/>
      </w:pPr>
      <w:r>
        <w:separator/>
      </w:r>
    </w:p>
  </w:footnote>
  <w:footnote w:type="continuationSeparator" w:id="0">
    <w:p w14:paraId="2196D28A" w14:textId="77777777" w:rsidR="00520EDF" w:rsidRDefault="00520EDF" w:rsidP="00950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E46"/>
    <w:multiLevelType w:val="hybridMultilevel"/>
    <w:tmpl w:val="B63EDF9C"/>
    <w:lvl w:ilvl="0" w:tplc="E5FEE35A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775BBA"/>
    <w:multiLevelType w:val="hybridMultilevel"/>
    <w:tmpl w:val="1B78154C"/>
    <w:lvl w:ilvl="0" w:tplc="4DCCFF3A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E2B3897"/>
    <w:multiLevelType w:val="hybridMultilevel"/>
    <w:tmpl w:val="5D5CE8D8"/>
    <w:lvl w:ilvl="0" w:tplc="C2E0B07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F8A40E1"/>
    <w:multiLevelType w:val="hybridMultilevel"/>
    <w:tmpl w:val="F0F6BD4A"/>
    <w:lvl w:ilvl="0" w:tplc="17E868C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0CE70ED"/>
    <w:multiLevelType w:val="hybridMultilevel"/>
    <w:tmpl w:val="EBB4EF08"/>
    <w:lvl w:ilvl="0" w:tplc="E030237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2382E59"/>
    <w:multiLevelType w:val="hybridMultilevel"/>
    <w:tmpl w:val="036CB8CE"/>
    <w:lvl w:ilvl="0" w:tplc="D4BCAF2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39B5245"/>
    <w:multiLevelType w:val="hybridMultilevel"/>
    <w:tmpl w:val="63D6849C"/>
    <w:lvl w:ilvl="0" w:tplc="39FE56C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EE4391A"/>
    <w:multiLevelType w:val="hybridMultilevel"/>
    <w:tmpl w:val="227C3EB4"/>
    <w:lvl w:ilvl="0" w:tplc="644070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F3864DF"/>
    <w:multiLevelType w:val="hybridMultilevel"/>
    <w:tmpl w:val="0C7AF89E"/>
    <w:lvl w:ilvl="0" w:tplc="8BF01D2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3DD077F"/>
    <w:multiLevelType w:val="hybridMultilevel"/>
    <w:tmpl w:val="74788C66"/>
    <w:lvl w:ilvl="0" w:tplc="035AD66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46040FE"/>
    <w:multiLevelType w:val="hybridMultilevel"/>
    <w:tmpl w:val="1242E804"/>
    <w:lvl w:ilvl="0" w:tplc="780CDD5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4D234F8"/>
    <w:multiLevelType w:val="hybridMultilevel"/>
    <w:tmpl w:val="63983C5C"/>
    <w:lvl w:ilvl="0" w:tplc="324C0AC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8AB6321"/>
    <w:multiLevelType w:val="hybridMultilevel"/>
    <w:tmpl w:val="BE566278"/>
    <w:lvl w:ilvl="0" w:tplc="32B0F1D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9B66212"/>
    <w:multiLevelType w:val="hybridMultilevel"/>
    <w:tmpl w:val="BDF6F82E"/>
    <w:lvl w:ilvl="0" w:tplc="879CD90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ABC180B"/>
    <w:multiLevelType w:val="hybridMultilevel"/>
    <w:tmpl w:val="46163E38"/>
    <w:lvl w:ilvl="0" w:tplc="0FB291DC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2204184"/>
    <w:multiLevelType w:val="hybridMultilevel"/>
    <w:tmpl w:val="AE1E55EA"/>
    <w:lvl w:ilvl="0" w:tplc="ED74088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41421B9"/>
    <w:multiLevelType w:val="hybridMultilevel"/>
    <w:tmpl w:val="736ED962"/>
    <w:lvl w:ilvl="0" w:tplc="A1445D0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82A5303"/>
    <w:multiLevelType w:val="hybridMultilevel"/>
    <w:tmpl w:val="C6485F14"/>
    <w:lvl w:ilvl="0" w:tplc="6F3CCDC6">
      <w:start w:val="1"/>
      <w:numFmt w:val="bullet"/>
      <w:lvlText w:val="■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A550DB3"/>
    <w:multiLevelType w:val="hybridMultilevel"/>
    <w:tmpl w:val="155A8B9E"/>
    <w:lvl w:ilvl="0" w:tplc="EFA29DE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A811911"/>
    <w:multiLevelType w:val="hybridMultilevel"/>
    <w:tmpl w:val="B8ECBD74"/>
    <w:lvl w:ilvl="0" w:tplc="FF08772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0524D66"/>
    <w:multiLevelType w:val="hybridMultilevel"/>
    <w:tmpl w:val="F1BE8A9A"/>
    <w:lvl w:ilvl="0" w:tplc="D488FBFE">
      <w:start w:val="1"/>
      <w:numFmt w:val="decimalEnclosedCircle"/>
      <w:lvlText w:val="%1"/>
      <w:lvlJc w:val="left"/>
      <w:pPr>
        <w:ind w:left="3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1" w15:restartNumberingAfterBreak="0">
    <w:nsid w:val="45934945"/>
    <w:multiLevelType w:val="hybridMultilevel"/>
    <w:tmpl w:val="9FFCF298"/>
    <w:lvl w:ilvl="0" w:tplc="E09AFAD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5BF637A"/>
    <w:multiLevelType w:val="hybridMultilevel"/>
    <w:tmpl w:val="E5BCE59C"/>
    <w:lvl w:ilvl="0" w:tplc="1F8488DC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89411D3"/>
    <w:multiLevelType w:val="hybridMultilevel"/>
    <w:tmpl w:val="5F70DD4C"/>
    <w:lvl w:ilvl="0" w:tplc="191250D4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8E65A2B"/>
    <w:multiLevelType w:val="hybridMultilevel"/>
    <w:tmpl w:val="01242912"/>
    <w:lvl w:ilvl="0" w:tplc="05CA9A10">
      <w:start w:val="1"/>
      <w:numFmt w:val="decimal"/>
      <w:lvlText w:val="%1."/>
      <w:lvlJc w:val="left"/>
      <w:pPr>
        <w:ind w:left="760" w:hanging="360"/>
      </w:pPr>
      <w:rPr>
        <w:rFonts w:hAnsiTheme="minorHAnsi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B802E39"/>
    <w:multiLevelType w:val="hybridMultilevel"/>
    <w:tmpl w:val="D53607D8"/>
    <w:lvl w:ilvl="0" w:tplc="919A5E8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1197034"/>
    <w:multiLevelType w:val="hybridMultilevel"/>
    <w:tmpl w:val="93B4EA8C"/>
    <w:lvl w:ilvl="0" w:tplc="EAE4EE5A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51FD0AE4"/>
    <w:multiLevelType w:val="hybridMultilevel"/>
    <w:tmpl w:val="9BD02800"/>
    <w:lvl w:ilvl="0" w:tplc="68F2880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54272118"/>
    <w:multiLevelType w:val="hybridMultilevel"/>
    <w:tmpl w:val="40205546"/>
    <w:lvl w:ilvl="0" w:tplc="4FD2BA2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D611D91"/>
    <w:multiLevelType w:val="hybridMultilevel"/>
    <w:tmpl w:val="385EFD6A"/>
    <w:lvl w:ilvl="0" w:tplc="F94EB22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64573931"/>
    <w:multiLevelType w:val="hybridMultilevel"/>
    <w:tmpl w:val="8E64113A"/>
    <w:lvl w:ilvl="0" w:tplc="789C558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656F30D7"/>
    <w:multiLevelType w:val="hybridMultilevel"/>
    <w:tmpl w:val="729C64DE"/>
    <w:lvl w:ilvl="0" w:tplc="74F436B0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F1AF5"/>
    <w:multiLevelType w:val="hybridMultilevel"/>
    <w:tmpl w:val="DA187E46"/>
    <w:lvl w:ilvl="0" w:tplc="463CFA3E">
      <w:start w:val="1"/>
      <w:numFmt w:val="bullet"/>
      <w:lvlText w:val="※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BB36EB6"/>
    <w:multiLevelType w:val="hybridMultilevel"/>
    <w:tmpl w:val="F14EC6CC"/>
    <w:lvl w:ilvl="0" w:tplc="DFCA053A">
      <w:start w:val="1"/>
      <w:numFmt w:val="decimal"/>
      <w:lvlText w:val="%1."/>
      <w:lvlJc w:val="left"/>
      <w:pPr>
        <w:ind w:left="760" w:hanging="360"/>
      </w:pPr>
      <w:rPr>
        <w:rFonts w:hAnsiTheme="minorHAnsi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17D1DB9"/>
    <w:multiLevelType w:val="hybridMultilevel"/>
    <w:tmpl w:val="0CBCD992"/>
    <w:lvl w:ilvl="0" w:tplc="302A36C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220756E"/>
    <w:multiLevelType w:val="hybridMultilevel"/>
    <w:tmpl w:val="502E68DA"/>
    <w:lvl w:ilvl="0" w:tplc="5670886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4470BB9"/>
    <w:multiLevelType w:val="hybridMultilevel"/>
    <w:tmpl w:val="51D235C6"/>
    <w:lvl w:ilvl="0" w:tplc="5BD2E18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76F73442"/>
    <w:multiLevelType w:val="hybridMultilevel"/>
    <w:tmpl w:val="930CA4FE"/>
    <w:lvl w:ilvl="0" w:tplc="FD58E3F4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A0C01CF"/>
    <w:multiLevelType w:val="hybridMultilevel"/>
    <w:tmpl w:val="9AB6B416"/>
    <w:lvl w:ilvl="0" w:tplc="59F0C7B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BB820E5"/>
    <w:multiLevelType w:val="hybridMultilevel"/>
    <w:tmpl w:val="06AA19CA"/>
    <w:lvl w:ilvl="0" w:tplc="E6EEF43A">
      <w:start w:val="1"/>
      <w:numFmt w:val="decimalEnclosedCircle"/>
      <w:lvlText w:val="%1"/>
      <w:lvlJc w:val="left"/>
      <w:pPr>
        <w:ind w:left="3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0" w15:restartNumberingAfterBreak="0">
    <w:nsid w:val="7D4511D5"/>
    <w:multiLevelType w:val="hybridMultilevel"/>
    <w:tmpl w:val="CE26419C"/>
    <w:lvl w:ilvl="0" w:tplc="7AB01D1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7DD22CBC"/>
    <w:multiLevelType w:val="hybridMultilevel"/>
    <w:tmpl w:val="DD36E51E"/>
    <w:lvl w:ilvl="0" w:tplc="11BCBF9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331643797">
    <w:abstractNumId w:val="11"/>
  </w:num>
  <w:num w:numId="2" w16cid:durableId="804658577">
    <w:abstractNumId w:val="24"/>
  </w:num>
  <w:num w:numId="3" w16cid:durableId="88549224">
    <w:abstractNumId w:val="33"/>
  </w:num>
  <w:num w:numId="4" w16cid:durableId="1106342843">
    <w:abstractNumId w:val="35"/>
  </w:num>
  <w:num w:numId="5" w16cid:durableId="733160021">
    <w:abstractNumId w:val="30"/>
  </w:num>
  <w:num w:numId="6" w16cid:durableId="192574429">
    <w:abstractNumId w:val="31"/>
  </w:num>
  <w:num w:numId="7" w16cid:durableId="755904429">
    <w:abstractNumId w:val="10"/>
  </w:num>
  <w:num w:numId="8" w16cid:durableId="1100031725">
    <w:abstractNumId w:val="12"/>
  </w:num>
  <w:num w:numId="9" w16cid:durableId="1603997570">
    <w:abstractNumId w:val="38"/>
  </w:num>
  <w:num w:numId="10" w16cid:durableId="743070332">
    <w:abstractNumId w:val="3"/>
  </w:num>
  <w:num w:numId="11" w16cid:durableId="1249657272">
    <w:abstractNumId w:val="9"/>
  </w:num>
  <w:num w:numId="12" w16cid:durableId="123546191">
    <w:abstractNumId w:val="25"/>
  </w:num>
  <w:num w:numId="13" w16cid:durableId="946347986">
    <w:abstractNumId w:val="37"/>
  </w:num>
  <w:num w:numId="14" w16cid:durableId="309755516">
    <w:abstractNumId w:val="6"/>
  </w:num>
  <w:num w:numId="15" w16cid:durableId="1987971283">
    <w:abstractNumId w:val="1"/>
  </w:num>
  <w:num w:numId="16" w16cid:durableId="871187925">
    <w:abstractNumId w:val="8"/>
  </w:num>
  <w:num w:numId="17" w16cid:durableId="698627061">
    <w:abstractNumId w:val="23"/>
  </w:num>
  <w:num w:numId="18" w16cid:durableId="1774668811">
    <w:abstractNumId w:val="34"/>
  </w:num>
  <w:num w:numId="19" w16cid:durableId="1933078666">
    <w:abstractNumId w:val="7"/>
  </w:num>
  <w:num w:numId="20" w16cid:durableId="507410748">
    <w:abstractNumId w:val="40"/>
  </w:num>
  <w:num w:numId="21" w16cid:durableId="432629850">
    <w:abstractNumId w:val="22"/>
  </w:num>
  <w:num w:numId="22" w16cid:durableId="12998695">
    <w:abstractNumId w:val="28"/>
  </w:num>
  <w:num w:numId="23" w16cid:durableId="209344007">
    <w:abstractNumId w:val="41"/>
  </w:num>
  <w:num w:numId="24" w16cid:durableId="763494619">
    <w:abstractNumId w:val="14"/>
  </w:num>
  <w:num w:numId="25" w16cid:durableId="958073311">
    <w:abstractNumId w:val="2"/>
  </w:num>
  <w:num w:numId="26" w16cid:durableId="521822470">
    <w:abstractNumId w:val="29"/>
  </w:num>
  <w:num w:numId="27" w16cid:durableId="2080899547">
    <w:abstractNumId w:val="5"/>
  </w:num>
  <w:num w:numId="28" w16cid:durableId="1992636436">
    <w:abstractNumId w:val="32"/>
  </w:num>
  <w:num w:numId="29" w16cid:durableId="221674904">
    <w:abstractNumId w:val="18"/>
  </w:num>
  <w:num w:numId="30" w16cid:durableId="1172912006">
    <w:abstractNumId w:val="13"/>
  </w:num>
  <w:num w:numId="31" w16cid:durableId="968706474">
    <w:abstractNumId w:val="27"/>
  </w:num>
  <w:num w:numId="32" w16cid:durableId="1492679472">
    <w:abstractNumId w:val="17"/>
  </w:num>
  <w:num w:numId="33" w16cid:durableId="1933120086">
    <w:abstractNumId w:val="36"/>
  </w:num>
  <w:num w:numId="34" w16cid:durableId="220675592">
    <w:abstractNumId w:val="26"/>
  </w:num>
  <w:num w:numId="35" w16cid:durableId="971208574">
    <w:abstractNumId w:val="39"/>
  </w:num>
  <w:num w:numId="36" w16cid:durableId="1315798607">
    <w:abstractNumId w:val="20"/>
  </w:num>
  <w:num w:numId="37" w16cid:durableId="1557471093">
    <w:abstractNumId w:val="4"/>
  </w:num>
  <w:num w:numId="38" w16cid:durableId="283969210">
    <w:abstractNumId w:val="16"/>
  </w:num>
  <w:num w:numId="39" w16cid:durableId="612325057">
    <w:abstractNumId w:val="0"/>
  </w:num>
  <w:num w:numId="40" w16cid:durableId="751901073">
    <w:abstractNumId w:val="19"/>
  </w:num>
  <w:num w:numId="41" w16cid:durableId="1975216070">
    <w:abstractNumId w:val="15"/>
  </w:num>
  <w:num w:numId="42" w16cid:durableId="20799837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06"/>
    <w:rsid w:val="0005740D"/>
    <w:rsid w:val="00077720"/>
    <w:rsid w:val="00096DD2"/>
    <w:rsid w:val="000B4357"/>
    <w:rsid w:val="000D78E8"/>
    <w:rsid w:val="001503FC"/>
    <w:rsid w:val="001E1C7F"/>
    <w:rsid w:val="00200FB2"/>
    <w:rsid w:val="00202A75"/>
    <w:rsid w:val="002439DD"/>
    <w:rsid w:val="00276023"/>
    <w:rsid w:val="002B00E6"/>
    <w:rsid w:val="00344189"/>
    <w:rsid w:val="00345F10"/>
    <w:rsid w:val="003463AE"/>
    <w:rsid w:val="00356FA1"/>
    <w:rsid w:val="003A6609"/>
    <w:rsid w:val="004375D1"/>
    <w:rsid w:val="00442C1E"/>
    <w:rsid w:val="00450E21"/>
    <w:rsid w:val="00520EDF"/>
    <w:rsid w:val="00562CAF"/>
    <w:rsid w:val="005871D4"/>
    <w:rsid w:val="00592B0B"/>
    <w:rsid w:val="00592D9F"/>
    <w:rsid w:val="005B5A01"/>
    <w:rsid w:val="005D2750"/>
    <w:rsid w:val="005D33F4"/>
    <w:rsid w:val="005F3D00"/>
    <w:rsid w:val="00616850"/>
    <w:rsid w:val="00646F09"/>
    <w:rsid w:val="00664BE2"/>
    <w:rsid w:val="00681824"/>
    <w:rsid w:val="00687F90"/>
    <w:rsid w:val="006A050B"/>
    <w:rsid w:val="006F5081"/>
    <w:rsid w:val="00724ECC"/>
    <w:rsid w:val="007768E4"/>
    <w:rsid w:val="00846425"/>
    <w:rsid w:val="008D692C"/>
    <w:rsid w:val="009500A8"/>
    <w:rsid w:val="009613CE"/>
    <w:rsid w:val="009751C8"/>
    <w:rsid w:val="009979D9"/>
    <w:rsid w:val="00A00754"/>
    <w:rsid w:val="00A046D8"/>
    <w:rsid w:val="00A11D29"/>
    <w:rsid w:val="00A30119"/>
    <w:rsid w:val="00A332E3"/>
    <w:rsid w:val="00A441FB"/>
    <w:rsid w:val="00A45436"/>
    <w:rsid w:val="00AD3E94"/>
    <w:rsid w:val="00BD616E"/>
    <w:rsid w:val="00BF17A0"/>
    <w:rsid w:val="00C44FC4"/>
    <w:rsid w:val="00C6051A"/>
    <w:rsid w:val="00C95811"/>
    <w:rsid w:val="00CA501C"/>
    <w:rsid w:val="00CB53E2"/>
    <w:rsid w:val="00CD27F1"/>
    <w:rsid w:val="00D82A12"/>
    <w:rsid w:val="00DA48BD"/>
    <w:rsid w:val="00DD1D3B"/>
    <w:rsid w:val="00DD3D06"/>
    <w:rsid w:val="00E259DA"/>
    <w:rsid w:val="00E43B4F"/>
    <w:rsid w:val="00E8115B"/>
    <w:rsid w:val="00EB2130"/>
    <w:rsid w:val="00EC5442"/>
    <w:rsid w:val="00EE47B2"/>
    <w:rsid w:val="00EF3D1B"/>
    <w:rsid w:val="00F007E0"/>
    <w:rsid w:val="00F036F4"/>
    <w:rsid w:val="00F20E42"/>
    <w:rsid w:val="00F421DD"/>
    <w:rsid w:val="00F55B0C"/>
    <w:rsid w:val="00F751E3"/>
    <w:rsid w:val="00F7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54124"/>
  <w15:chartTrackingRefBased/>
  <w15:docId w15:val="{E8DBB50A-D08E-4BCC-A802-BCEFDF57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함초롬바탕" w:eastAsia="함초롬바탕" w:hAnsiTheme="minorHAnsi" w:cs="함초롬바탕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3D0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9500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500A8"/>
  </w:style>
  <w:style w:type="paragraph" w:styleId="a6">
    <w:name w:val="footer"/>
    <w:basedOn w:val="a"/>
    <w:link w:val="Char0"/>
    <w:uiPriority w:val="99"/>
    <w:unhideWhenUsed/>
    <w:rsid w:val="009500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50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C2074</dc:creator>
  <cp:keywords/>
  <dc:description/>
  <cp:lastModifiedBy>정 세현</cp:lastModifiedBy>
  <cp:revision>52</cp:revision>
  <dcterms:created xsi:type="dcterms:W3CDTF">2022-11-20T12:57:00Z</dcterms:created>
  <dcterms:modified xsi:type="dcterms:W3CDTF">2023-07-17T05:30:00Z</dcterms:modified>
</cp:coreProperties>
</file>